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1FCCD" w14:textId="5E6A48F6" w:rsidR="00792D4C" w:rsidRDefault="002D1250" w:rsidP="00205547">
      <w:pPr>
        <w:pStyle w:val="NoSpacing"/>
        <w:jc w:val="center"/>
        <w:rPr>
          <w:rFonts w:ascii="Algerian" w:hAnsi="Algerian"/>
          <w:b/>
          <w:bCs/>
          <w:sz w:val="72"/>
          <w:szCs w:val="72"/>
        </w:rPr>
      </w:pPr>
      <w:bookmarkStart w:id="0" w:name="_Hlk176094702"/>
      <w:bookmarkEnd w:id="0"/>
      <w:r w:rsidRPr="00205547">
        <w:rPr>
          <w:rFonts w:ascii="Algerian" w:hAnsi="Algerian"/>
          <w:b/>
          <w:bCs/>
          <w:sz w:val="72"/>
          <w:szCs w:val="72"/>
        </w:rPr>
        <w:t>Shabbos Stories</w:t>
      </w:r>
      <w:r w:rsidR="00297DFD" w:rsidRPr="00205547">
        <w:rPr>
          <w:rFonts w:ascii="Algerian" w:hAnsi="Algerian"/>
          <w:b/>
          <w:bCs/>
          <w:sz w:val="72"/>
          <w:szCs w:val="72"/>
        </w:rPr>
        <w:t xml:space="preserve"> </w:t>
      </w:r>
      <w:r w:rsidR="000D7498" w:rsidRPr="00205547">
        <w:rPr>
          <w:rFonts w:ascii="Algerian" w:hAnsi="Algerian"/>
          <w:b/>
          <w:bCs/>
          <w:sz w:val="72"/>
          <w:szCs w:val="72"/>
        </w:rPr>
        <w:t>F</w:t>
      </w:r>
      <w:r w:rsidRPr="00205547">
        <w:rPr>
          <w:rFonts w:ascii="Algerian" w:hAnsi="Algerian"/>
          <w:b/>
          <w:bCs/>
          <w:sz w:val="72"/>
          <w:szCs w:val="72"/>
        </w:rPr>
        <w:t>or</w:t>
      </w:r>
      <w:r w:rsidR="000D7498" w:rsidRPr="00205547">
        <w:rPr>
          <w:rFonts w:ascii="Algerian" w:hAnsi="Algerian"/>
          <w:b/>
          <w:bCs/>
          <w:sz w:val="72"/>
          <w:szCs w:val="72"/>
        </w:rPr>
        <w:t xml:space="preserve"> </w:t>
      </w:r>
      <w:proofErr w:type="spellStart"/>
      <w:r w:rsidR="00A125FF">
        <w:rPr>
          <w:rFonts w:ascii="Algerian" w:hAnsi="Algerian"/>
          <w:b/>
          <w:bCs/>
          <w:sz w:val="72"/>
          <w:szCs w:val="72"/>
        </w:rPr>
        <w:t>rosh</w:t>
      </w:r>
      <w:proofErr w:type="spellEnd"/>
      <w:r w:rsidR="00A125FF">
        <w:rPr>
          <w:rFonts w:ascii="Algerian" w:hAnsi="Algerian"/>
          <w:b/>
          <w:bCs/>
          <w:sz w:val="72"/>
          <w:szCs w:val="72"/>
        </w:rPr>
        <w:t xml:space="preserve"> </w:t>
      </w:r>
      <w:proofErr w:type="spellStart"/>
      <w:r w:rsidR="00A125FF">
        <w:rPr>
          <w:rFonts w:ascii="Algerian" w:hAnsi="Algerian"/>
          <w:b/>
          <w:bCs/>
          <w:sz w:val="72"/>
          <w:szCs w:val="72"/>
        </w:rPr>
        <w:t>hashana</w:t>
      </w:r>
      <w:proofErr w:type="spellEnd"/>
      <w:r w:rsidR="009F2E8C">
        <w:rPr>
          <w:rFonts w:ascii="Algerian" w:hAnsi="Algerian"/>
          <w:b/>
          <w:bCs/>
          <w:sz w:val="72"/>
          <w:szCs w:val="72"/>
        </w:rPr>
        <w:t xml:space="preserve"> 578</w:t>
      </w:r>
      <w:r w:rsidR="00C41997">
        <w:rPr>
          <w:rFonts w:ascii="Algerian" w:hAnsi="Algerian"/>
          <w:b/>
          <w:bCs/>
          <w:sz w:val="72"/>
          <w:szCs w:val="72"/>
        </w:rPr>
        <w:t>5</w:t>
      </w:r>
    </w:p>
    <w:p w14:paraId="69A1BB5A" w14:textId="590A8C5E"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792D4C">
        <w:rPr>
          <w:rFonts w:ascii="Times New Roman" w:hAnsi="Times New Roman" w:cs="Times New Roman"/>
          <w:sz w:val="28"/>
          <w:szCs w:val="28"/>
          <w:lang w:bidi="he-IL"/>
        </w:rPr>
        <w:t>6</w:t>
      </w:r>
      <w:r>
        <w:rPr>
          <w:rFonts w:ascii="Times New Roman" w:hAnsi="Times New Roman" w:cs="Times New Roman"/>
          <w:sz w:val="28"/>
          <w:szCs w:val="28"/>
          <w:lang w:bidi="he-IL"/>
        </w:rPr>
        <w:t xml:space="preserve">, Issue </w:t>
      </w:r>
      <w:r w:rsidR="00792D4C">
        <w:rPr>
          <w:rFonts w:ascii="Times New Roman" w:hAnsi="Times New Roman" w:cs="Times New Roman"/>
          <w:sz w:val="28"/>
          <w:szCs w:val="28"/>
          <w:lang w:bidi="he-IL"/>
        </w:rPr>
        <w:t>1</w:t>
      </w:r>
      <w:r>
        <w:rPr>
          <w:rFonts w:ascii="Times New Roman" w:hAnsi="Times New Roman" w:cs="Times New Roman"/>
          <w:sz w:val="28"/>
          <w:szCs w:val="28"/>
          <w:lang w:bidi="he-IL"/>
        </w:rPr>
        <w:t xml:space="preserve"> </w:t>
      </w:r>
      <w:r w:rsidR="000B5381">
        <w:rPr>
          <w:rFonts w:ascii="Times New Roman" w:hAnsi="Times New Roman" w:cs="Times New Roman"/>
          <w:sz w:val="28"/>
          <w:szCs w:val="28"/>
          <w:lang w:bidi="he-IL"/>
        </w:rPr>
        <w:t xml:space="preserve"> </w:t>
      </w:r>
      <w:r w:rsidR="00792D4C">
        <w:rPr>
          <w:rFonts w:ascii="Times New Roman" w:hAnsi="Times New Roman" w:cs="Times New Roman"/>
          <w:sz w:val="28"/>
          <w:szCs w:val="28"/>
          <w:lang w:bidi="he-IL"/>
        </w:rPr>
        <w:t>1-</w:t>
      </w:r>
      <w:r w:rsidR="00F5475E">
        <w:rPr>
          <w:rFonts w:ascii="Times New Roman" w:hAnsi="Times New Roman" w:cs="Times New Roman"/>
          <w:sz w:val="28"/>
          <w:szCs w:val="28"/>
          <w:lang w:bidi="he-IL"/>
        </w:rPr>
        <w:t>2</w:t>
      </w:r>
      <w:r w:rsidR="00792D4C">
        <w:rPr>
          <w:rFonts w:ascii="Times New Roman" w:hAnsi="Times New Roman" w:cs="Times New Roman"/>
          <w:sz w:val="28"/>
          <w:szCs w:val="28"/>
          <w:lang w:bidi="he-IL"/>
        </w:rPr>
        <w:t xml:space="preserve"> </w:t>
      </w:r>
      <w:proofErr w:type="spellStart"/>
      <w:r w:rsidR="00792D4C">
        <w:rPr>
          <w:rFonts w:ascii="Times New Roman" w:hAnsi="Times New Roman" w:cs="Times New Roman"/>
          <w:sz w:val="28"/>
          <w:szCs w:val="28"/>
          <w:lang w:bidi="he-IL"/>
        </w:rPr>
        <w:t>Tishrei</w:t>
      </w:r>
      <w:proofErr w:type="spellEnd"/>
      <w:r>
        <w:rPr>
          <w:rFonts w:ascii="Times New Roman" w:hAnsi="Times New Roman" w:cs="Times New Roman"/>
          <w:sz w:val="28"/>
          <w:szCs w:val="28"/>
          <w:lang w:bidi="he-IL"/>
        </w:rPr>
        <w:t xml:space="preserve"> 578</w:t>
      </w:r>
      <w:r w:rsidR="00792D4C">
        <w:rPr>
          <w:rFonts w:ascii="Times New Roman" w:hAnsi="Times New Roman" w:cs="Times New Roman"/>
          <w:sz w:val="28"/>
          <w:szCs w:val="28"/>
          <w:lang w:bidi="he-IL"/>
        </w:rPr>
        <w:t>5</w:t>
      </w:r>
      <w:r>
        <w:rPr>
          <w:rFonts w:ascii="Times New Roman" w:hAnsi="Times New Roman" w:cs="Times New Roman"/>
          <w:sz w:val="28"/>
          <w:szCs w:val="28"/>
          <w:lang w:bidi="he-IL"/>
        </w:rPr>
        <w:t>/</w:t>
      </w:r>
      <w:r w:rsidR="00902A6C">
        <w:rPr>
          <w:rFonts w:ascii="Times New Roman" w:hAnsi="Times New Roman" w:cs="Times New Roman"/>
          <w:sz w:val="28"/>
          <w:szCs w:val="28"/>
          <w:lang w:bidi="he-IL"/>
        </w:rPr>
        <w:t>October 3-</w:t>
      </w:r>
      <w:r w:rsidR="00F05BE6">
        <w:rPr>
          <w:rFonts w:ascii="Times New Roman" w:hAnsi="Times New Roman" w:cs="Times New Roman"/>
          <w:sz w:val="28"/>
          <w:szCs w:val="28"/>
          <w:lang w:bidi="he-IL"/>
        </w:rPr>
        <w:t>4</w:t>
      </w:r>
      <w:r>
        <w:rPr>
          <w:rFonts w:ascii="Times New Roman" w:hAnsi="Times New Roman" w:cs="Times New Roman"/>
          <w:sz w:val="28"/>
          <w:szCs w:val="28"/>
          <w:lang w:bidi="he-IL"/>
        </w:rPr>
        <w:t>, 202</w:t>
      </w:r>
      <w:r w:rsidR="001311F3">
        <w:rPr>
          <w:rFonts w:ascii="Times New Roman" w:hAnsi="Times New Roman" w:cs="Times New Roman"/>
          <w:sz w:val="28"/>
          <w:szCs w:val="28"/>
          <w:lang w:bidi="he-IL"/>
        </w:rPr>
        <w:t>4</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2E4AA199" w:rsidR="005740CD"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487F4483" w14:textId="77777777" w:rsidR="00FA5182" w:rsidRDefault="00FA5182" w:rsidP="005740CD">
      <w:pPr>
        <w:autoSpaceDE w:val="0"/>
        <w:autoSpaceDN w:val="0"/>
        <w:adjustRightInd w:val="0"/>
        <w:spacing w:after="0" w:line="240" w:lineRule="auto"/>
        <w:jc w:val="center"/>
        <w:rPr>
          <w:rFonts w:ascii="Times New Roman" w:hAnsi="Times New Roman" w:cs="Times New Roman"/>
          <w:b/>
          <w:bCs/>
          <w:i/>
          <w:iCs/>
          <w:sz w:val="8"/>
          <w:szCs w:val="8"/>
          <w:lang w:bidi="he-IL"/>
        </w:rPr>
      </w:pPr>
    </w:p>
    <w:p w14:paraId="0C8B03BA" w14:textId="77777777" w:rsidR="008915FB" w:rsidRDefault="008915FB" w:rsidP="005740CD">
      <w:pPr>
        <w:autoSpaceDE w:val="0"/>
        <w:autoSpaceDN w:val="0"/>
        <w:adjustRightInd w:val="0"/>
        <w:spacing w:after="0" w:line="240" w:lineRule="auto"/>
        <w:jc w:val="center"/>
        <w:rPr>
          <w:rFonts w:ascii="Times New Roman" w:hAnsi="Times New Roman" w:cs="Times New Roman"/>
          <w:b/>
          <w:bCs/>
          <w:i/>
          <w:iCs/>
          <w:sz w:val="8"/>
          <w:szCs w:val="8"/>
          <w:lang w:bidi="he-IL"/>
        </w:rPr>
      </w:pPr>
    </w:p>
    <w:p w14:paraId="374D90C6" w14:textId="77777777" w:rsidR="008915FB" w:rsidRDefault="008915FB" w:rsidP="005740CD">
      <w:pPr>
        <w:autoSpaceDE w:val="0"/>
        <w:autoSpaceDN w:val="0"/>
        <w:adjustRightInd w:val="0"/>
        <w:spacing w:after="0" w:line="240" w:lineRule="auto"/>
        <w:jc w:val="center"/>
        <w:rPr>
          <w:rFonts w:ascii="Times New Roman" w:hAnsi="Times New Roman" w:cs="Times New Roman"/>
          <w:b/>
          <w:bCs/>
          <w:i/>
          <w:iCs/>
          <w:sz w:val="8"/>
          <w:szCs w:val="8"/>
          <w:lang w:bidi="he-IL"/>
        </w:rPr>
      </w:pPr>
    </w:p>
    <w:p w14:paraId="7A5F1EDA" w14:textId="1862DDFE" w:rsidR="00A46972" w:rsidRDefault="00C328CD" w:rsidP="008915FB">
      <w:pPr>
        <w:autoSpaceDE w:val="0"/>
        <w:autoSpaceDN w:val="0"/>
        <w:adjustRightInd w:val="0"/>
        <w:spacing w:after="0" w:line="240" w:lineRule="auto"/>
        <w:jc w:val="center"/>
        <w:rPr>
          <w:rFonts w:ascii="Times New Roman" w:hAnsi="Times New Roman" w:cs="Times New Roman"/>
          <w:b/>
          <w:bCs/>
          <w:sz w:val="72"/>
          <w:szCs w:val="72"/>
          <w:lang w:bidi="he-IL"/>
        </w:rPr>
      </w:pPr>
      <w:r w:rsidRPr="00560B30">
        <w:rPr>
          <w:rFonts w:ascii="Times New Roman" w:hAnsi="Times New Roman" w:cs="Times New Roman"/>
          <w:b/>
          <w:bCs/>
          <w:sz w:val="72"/>
          <w:szCs w:val="72"/>
          <w:lang w:bidi="he-IL"/>
        </w:rPr>
        <w:t xml:space="preserve">Rav Levi Yitzchak’s Belated </w:t>
      </w:r>
      <w:r w:rsidR="001F6870" w:rsidRPr="00560B30">
        <w:rPr>
          <w:rFonts w:ascii="Times New Roman" w:hAnsi="Times New Roman" w:cs="Times New Roman"/>
          <w:b/>
          <w:bCs/>
          <w:sz w:val="72"/>
          <w:szCs w:val="72"/>
          <w:lang w:bidi="he-IL"/>
        </w:rPr>
        <w:t>Shanah Tovah Greetings</w:t>
      </w:r>
    </w:p>
    <w:p w14:paraId="7CA8F5AC" w14:textId="1A22B8A9" w:rsidR="00E842AC" w:rsidRPr="00560B30" w:rsidRDefault="00E842AC" w:rsidP="008915FB">
      <w:pPr>
        <w:autoSpaceDE w:val="0"/>
        <w:autoSpaceDN w:val="0"/>
        <w:adjustRightInd w:val="0"/>
        <w:spacing w:after="0" w:line="240" w:lineRule="auto"/>
        <w:jc w:val="center"/>
        <w:rPr>
          <w:rFonts w:ascii="Times New Roman" w:hAnsi="Times New Roman" w:cs="Times New Roman"/>
          <w:b/>
          <w:bCs/>
          <w:sz w:val="72"/>
          <w:szCs w:val="72"/>
          <w:lang w:bidi="he-IL"/>
        </w:rPr>
      </w:pPr>
      <w:r>
        <w:rPr>
          <w:noProof/>
        </w:rPr>
        <w:drawing>
          <wp:inline distT="0" distB="0" distL="0" distR="0" wp14:anchorId="4112F0A1" wp14:editId="20831B34">
            <wp:extent cx="6121427" cy="3831028"/>
            <wp:effectExtent l="0" t="0" r="0" b="0"/>
            <wp:docPr id="973317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317787" name=""/>
                    <pic:cNvPicPr/>
                  </pic:nvPicPr>
                  <pic:blipFill>
                    <a:blip r:embed="rId7"/>
                    <a:stretch>
                      <a:fillRect/>
                    </a:stretch>
                  </pic:blipFill>
                  <pic:spPr>
                    <a:xfrm>
                      <a:off x="0" y="0"/>
                      <a:ext cx="6147156" cy="3847130"/>
                    </a:xfrm>
                    <a:prstGeom prst="rect">
                      <a:avLst/>
                    </a:prstGeom>
                  </pic:spPr>
                </pic:pic>
              </a:graphicData>
            </a:graphic>
          </wp:inline>
        </w:drawing>
      </w:r>
    </w:p>
    <w:p w14:paraId="39ECB499" w14:textId="77777777" w:rsidR="005C2836" w:rsidRDefault="005C2836" w:rsidP="008915FB">
      <w:pPr>
        <w:autoSpaceDE w:val="0"/>
        <w:autoSpaceDN w:val="0"/>
        <w:adjustRightInd w:val="0"/>
        <w:spacing w:after="0" w:line="240" w:lineRule="auto"/>
        <w:jc w:val="center"/>
        <w:rPr>
          <w:rFonts w:ascii="Times New Roman" w:hAnsi="Times New Roman" w:cs="Times New Roman"/>
          <w:sz w:val="28"/>
          <w:szCs w:val="28"/>
          <w:lang w:bidi="he-IL"/>
        </w:rPr>
      </w:pPr>
    </w:p>
    <w:p w14:paraId="5C525CF4" w14:textId="77777777" w:rsidR="004B5E39" w:rsidRDefault="008915FB" w:rsidP="00C41997">
      <w:pPr>
        <w:pStyle w:val="NoSpacing"/>
        <w:ind w:firstLine="720"/>
        <w:jc w:val="both"/>
        <w:rPr>
          <w:rFonts w:asciiTheme="majorBidi" w:hAnsiTheme="majorBidi" w:cstheme="majorBidi"/>
          <w:sz w:val="28"/>
          <w:szCs w:val="28"/>
          <w:lang w:bidi="he-IL"/>
        </w:rPr>
      </w:pPr>
      <w:r w:rsidRPr="009C12AA">
        <w:rPr>
          <w:rFonts w:asciiTheme="majorBidi" w:hAnsiTheme="majorBidi" w:cstheme="majorBidi"/>
          <w:sz w:val="28"/>
          <w:szCs w:val="28"/>
          <w:lang w:bidi="he-IL"/>
        </w:rPr>
        <w:t xml:space="preserve">It was late at night one New Year’s Eve, December 31st, and the Bais </w:t>
      </w:r>
      <w:proofErr w:type="spellStart"/>
      <w:r w:rsidRPr="009C12AA">
        <w:rPr>
          <w:rFonts w:asciiTheme="majorBidi" w:hAnsiTheme="majorBidi" w:cstheme="majorBidi"/>
          <w:sz w:val="28"/>
          <w:szCs w:val="28"/>
          <w:lang w:bidi="he-IL"/>
        </w:rPr>
        <w:t>Medrash</w:t>
      </w:r>
      <w:proofErr w:type="spellEnd"/>
      <w:r w:rsidRPr="009C12AA">
        <w:rPr>
          <w:rFonts w:asciiTheme="majorBidi" w:hAnsiTheme="majorBidi" w:cstheme="majorBidi"/>
          <w:sz w:val="28"/>
          <w:szCs w:val="28"/>
          <w:lang w:bidi="he-IL"/>
        </w:rPr>
        <w:t xml:space="preserve"> of Rav Levi Yitzchak of Berditchov, </w:t>
      </w:r>
      <w:proofErr w:type="spellStart"/>
      <w:r w:rsidRPr="009C12AA">
        <w:rPr>
          <w:rFonts w:asciiTheme="majorBidi" w:hAnsiTheme="majorBidi" w:cstheme="majorBidi"/>
          <w:sz w:val="28"/>
          <w:szCs w:val="28"/>
          <w:lang w:bidi="he-IL"/>
        </w:rPr>
        <w:t>zt”l</w:t>
      </w:r>
      <w:proofErr w:type="spellEnd"/>
      <w:r w:rsidRPr="009C12AA">
        <w:rPr>
          <w:rFonts w:asciiTheme="majorBidi" w:hAnsiTheme="majorBidi" w:cstheme="majorBidi"/>
          <w:sz w:val="28"/>
          <w:szCs w:val="28"/>
          <w:lang w:bidi="he-IL"/>
        </w:rPr>
        <w:t xml:space="preserve">, was still filled with his Chasidim who were sitting and learning. Close to midnight, the door to the private office of the Rav, which was adjacent to the Bais </w:t>
      </w:r>
      <w:proofErr w:type="spellStart"/>
      <w:r w:rsidRPr="009C12AA">
        <w:rPr>
          <w:rFonts w:asciiTheme="majorBidi" w:hAnsiTheme="majorBidi" w:cstheme="majorBidi"/>
          <w:sz w:val="28"/>
          <w:szCs w:val="28"/>
          <w:lang w:bidi="he-IL"/>
        </w:rPr>
        <w:t>Medrash</w:t>
      </w:r>
      <w:proofErr w:type="spellEnd"/>
      <w:r w:rsidRPr="009C12AA">
        <w:rPr>
          <w:rFonts w:asciiTheme="majorBidi" w:hAnsiTheme="majorBidi" w:cstheme="majorBidi"/>
          <w:sz w:val="28"/>
          <w:szCs w:val="28"/>
          <w:lang w:bidi="he-IL"/>
        </w:rPr>
        <w:t>, opened, and the Rav shouted out to his</w:t>
      </w:r>
    </w:p>
    <w:p w14:paraId="5F1FDC92" w14:textId="1E855482" w:rsidR="00C13748" w:rsidRDefault="008915FB" w:rsidP="00C13748">
      <w:pPr>
        <w:pStyle w:val="NoSpacing"/>
        <w:ind w:firstLine="720"/>
        <w:jc w:val="both"/>
        <w:rPr>
          <w:rFonts w:asciiTheme="majorBidi" w:hAnsiTheme="majorBidi" w:cstheme="majorBidi"/>
          <w:sz w:val="28"/>
          <w:szCs w:val="28"/>
          <w:lang w:bidi="he-IL"/>
        </w:rPr>
      </w:pPr>
      <w:r w:rsidRPr="009C12AA">
        <w:rPr>
          <w:rFonts w:asciiTheme="majorBidi" w:hAnsiTheme="majorBidi" w:cstheme="majorBidi"/>
          <w:sz w:val="28"/>
          <w:szCs w:val="28"/>
          <w:lang w:bidi="he-IL"/>
        </w:rPr>
        <w:lastRenderedPageBreak/>
        <w:t xml:space="preserve">Chasidim: </w:t>
      </w:r>
      <w:r w:rsidR="00D42D30" w:rsidRPr="009C12AA">
        <w:rPr>
          <w:rFonts w:asciiTheme="majorBidi" w:hAnsiTheme="majorBidi" w:cstheme="majorBidi"/>
          <w:sz w:val="28"/>
          <w:szCs w:val="28"/>
          <w:lang w:bidi="he-IL"/>
        </w:rPr>
        <w:t>“</w:t>
      </w:r>
      <w:proofErr w:type="spellStart"/>
      <w:r w:rsidR="00D42D30" w:rsidRPr="009C12AA">
        <w:rPr>
          <w:rFonts w:asciiTheme="majorBidi" w:hAnsiTheme="majorBidi" w:cstheme="majorBidi"/>
          <w:sz w:val="28"/>
          <w:szCs w:val="28"/>
          <w:lang w:bidi="he-IL"/>
        </w:rPr>
        <w:t>L’shana</w:t>
      </w:r>
      <w:proofErr w:type="spellEnd"/>
      <w:r w:rsidR="00D42D30" w:rsidRPr="009C12AA">
        <w:rPr>
          <w:rFonts w:asciiTheme="majorBidi" w:hAnsiTheme="majorBidi" w:cstheme="majorBidi"/>
          <w:sz w:val="28"/>
          <w:szCs w:val="28"/>
          <w:lang w:bidi="he-IL"/>
        </w:rPr>
        <w:t xml:space="preserve"> Tova </w:t>
      </w:r>
      <w:proofErr w:type="spellStart"/>
      <w:r w:rsidR="00AA06E5" w:rsidRPr="009C12AA">
        <w:rPr>
          <w:rFonts w:asciiTheme="majorBidi" w:hAnsiTheme="majorBidi" w:cstheme="majorBidi"/>
          <w:sz w:val="28"/>
          <w:szCs w:val="28"/>
          <w:lang w:bidi="he-IL"/>
        </w:rPr>
        <w:t>S</w:t>
      </w:r>
      <w:r w:rsidR="00D42D30" w:rsidRPr="009C12AA">
        <w:rPr>
          <w:rFonts w:asciiTheme="majorBidi" w:hAnsiTheme="majorBidi" w:cstheme="majorBidi"/>
          <w:sz w:val="28"/>
          <w:szCs w:val="28"/>
          <w:lang w:bidi="he-IL"/>
        </w:rPr>
        <w:t>ichasi</w:t>
      </w:r>
      <w:r w:rsidR="00AA06E5" w:rsidRPr="009C12AA">
        <w:rPr>
          <w:rFonts w:asciiTheme="majorBidi" w:hAnsiTheme="majorBidi" w:cstheme="majorBidi"/>
          <w:sz w:val="28"/>
          <w:szCs w:val="28"/>
          <w:lang w:bidi="he-IL"/>
        </w:rPr>
        <w:t>vo</w:t>
      </w:r>
      <w:proofErr w:type="spellEnd"/>
      <w:r w:rsidR="00AA06E5" w:rsidRPr="009C12AA">
        <w:rPr>
          <w:rFonts w:asciiTheme="majorBidi" w:hAnsiTheme="majorBidi" w:cstheme="majorBidi"/>
          <w:sz w:val="28"/>
          <w:szCs w:val="28"/>
          <w:lang w:bidi="he-IL"/>
        </w:rPr>
        <w:t xml:space="preserve"> </w:t>
      </w:r>
      <w:proofErr w:type="spellStart"/>
      <w:r w:rsidR="00AA06E5" w:rsidRPr="009C12AA">
        <w:rPr>
          <w:rFonts w:asciiTheme="majorBidi" w:hAnsiTheme="majorBidi" w:cstheme="majorBidi"/>
          <w:sz w:val="28"/>
          <w:szCs w:val="28"/>
          <w:lang w:bidi="he-IL"/>
        </w:rPr>
        <w:t>v’chasimo</w:t>
      </w:r>
      <w:proofErr w:type="spellEnd"/>
      <w:r w:rsidR="00AA06E5" w:rsidRPr="009C12AA">
        <w:rPr>
          <w:rFonts w:asciiTheme="majorBidi" w:hAnsiTheme="majorBidi" w:cstheme="majorBidi"/>
          <w:sz w:val="28"/>
          <w:szCs w:val="28"/>
          <w:lang w:bidi="he-IL"/>
        </w:rPr>
        <w:t>”</w:t>
      </w:r>
      <w:r w:rsidRPr="009C12AA">
        <w:rPr>
          <w:rFonts w:asciiTheme="majorBidi" w:hAnsiTheme="majorBidi" w:cstheme="majorBidi"/>
          <w:sz w:val="28"/>
          <w:szCs w:val="28"/>
          <w:lang w:bidi="he-IL"/>
        </w:rPr>
        <w:t>,</w:t>
      </w:r>
      <w:r w:rsidR="009C12AA" w:rsidRPr="009C12AA">
        <w:rPr>
          <w:rFonts w:asciiTheme="majorBidi" w:hAnsiTheme="majorBidi" w:cstheme="majorBidi"/>
          <w:sz w:val="28"/>
          <w:szCs w:val="28"/>
          <w:lang w:bidi="he-IL"/>
        </w:rPr>
        <w:t xml:space="preserve"> -</w:t>
      </w:r>
      <w:r w:rsidRPr="009C12AA">
        <w:rPr>
          <w:rFonts w:asciiTheme="majorBidi" w:hAnsiTheme="majorBidi" w:cstheme="majorBidi"/>
          <w:sz w:val="28"/>
          <w:szCs w:val="28"/>
          <w:lang w:bidi="he-IL"/>
        </w:rPr>
        <w:t xml:space="preserve"> </w:t>
      </w:r>
      <w:r w:rsidR="009C12AA" w:rsidRPr="009C12AA">
        <w:rPr>
          <w:rFonts w:asciiTheme="majorBidi" w:hAnsiTheme="majorBidi" w:cstheme="majorBidi"/>
          <w:sz w:val="28"/>
          <w:szCs w:val="28"/>
          <w:lang w:bidi="he-IL"/>
        </w:rPr>
        <w:t>‘</w:t>
      </w:r>
      <w:r w:rsidRPr="009C12AA">
        <w:rPr>
          <w:rFonts w:asciiTheme="majorBidi" w:hAnsiTheme="majorBidi" w:cstheme="majorBidi"/>
          <w:sz w:val="28"/>
          <w:szCs w:val="28"/>
          <w:lang w:bidi="he-IL"/>
        </w:rPr>
        <w:t xml:space="preserve">May you be inscribed and sealed for a good year!’. </w:t>
      </w:r>
    </w:p>
    <w:p w14:paraId="00F97BAB" w14:textId="77777777" w:rsidR="00C13748" w:rsidRDefault="008915FB" w:rsidP="00C13748">
      <w:pPr>
        <w:pStyle w:val="NoSpacing"/>
        <w:ind w:firstLine="720"/>
        <w:jc w:val="both"/>
        <w:rPr>
          <w:rFonts w:asciiTheme="majorBidi" w:hAnsiTheme="majorBidi" w:cstheme="majorBidi"/>
          <w:sz w:val="28"/>
          <w:szCs w:val="28"/>
          <w:lang w:bidi="he-IL"/>
        </w:rPr>
      </w:pPr>
      <w:r w:rsidRPr="009C12AA">
        <w:rPr>
          <w:rFonts w:asciiTheme="majorBidi" w:hAnsiTheme="majorBidi" w:cstheme="majorBidi"/>
          <w:sz w:val="28"/>
          <w:szCs w:val="28"/>
          <w:lang w:bidi="he-IL"/>
        </w:rPr>
        <w:t xml:space="preserve">He then returned to his office and closed the door behind him. The Chasidim were mystified. Didn’t the Rav know that this was the secular New Year and not the Jewish New Year? A short time later the same thing happened and the </w:t>
      </w:r>
      <w:proofErr w:type="spellStart"/>
      <w:r w:rsidRPr="009C12AA">
        <w:rPr>
          <w:rFonts w:asciiTheme="majorBidi" w:hAnsiTheme="majorBidi" w:cstheme="majorBidi"/>
          <w:sz w:val="28"/>
          <w:szCs w:val="28"/>
          <w:lang w:bidi="he-IL"/>
        </w:rPr>
        <w:t>Berditchover</w:t>
      </w:r>
      <w:proofErr w:type="spellEnd"/>
      <w:r w:rsidRPr="009C12AA">
        <w:rPr>
          <w:rFonts w:asciiTheme="majorBidi" w:hAnsiTheme="majorBidi" w:cstheme="majorBidi"/>
          <w:sz w:val="28"/>
          <w:szCs w:val="28"/>
          <w:lang w:bidi="he-IL"/>
        </w:rPr>
        <w:t xml:space="preserve"> Rebbe came out to </w:t>
      </w:r>
      <w:proofErr w:type="spellStart"/>
      <w:r w:rsidR="00C13748">
        <w:rPr>
          <w:rFonts w:asciiTheme="majorBidi" w:hAnsiTheme="majorBidi" w:cstheme="majorBidi"/>
          <w:sz w:val="28"/>
          <w:szCs w:val="28"/>
          <w:lang w:bidi="he-IL"/>
        </w:rPr>
        <w:t>b</w:t>
      </w:r>
      <w:r w:rsidRPr="009C12AA">
        <w:rPr>
          <w:rFonts w:asciiTheme="majorBidi" w:hAnsiTheme="majorBidi" w:cstheme="majorBidi"/>
          <w:sz w:val="28"/>
          <w:szCs w:val="28"/>
          <w:lang w:bidi="he-IL"/>
        </w:rPr>
        <w:t>entch</w:t>
      </w:r>
      <w:proofErr w:type="spellEnd"/>
      <w:r w:rsidR="00C13748">
        <w:rPr>
          <w:rFonts w:asciiTheme="majorBidi" w:hAnsiTheme="majorBidi" w:cstheme="majorBidi"/>
          <w:sz w:val="28"/>
          <w:szCs w:val="28"/>
          <w:lang w:bidi="he-IL"/>
        </w:rPr>
        <w:t xml:space="preserve"> (bless)</w:t>
      </w:r>
      <w:r w:rsidRPr="009C12AA">
        <w:rPr>
          <w:rFonts w:asciiTheme="majorBidi" w:hAnsiTheme="majorBidi" w:cstheme="majorBidi"/>
          <w:sz w:val="28"/>
          <w:szCs w:val="28"/>
          <w:lang w:bidi="he-IL"/>
        </w:rPr>
        <w:t xml:space="preserve"> them. And then this happened again for a third time. </w:t>
      </w:r>
    </w:p>
    <w:p w14:paraId="5FBC68A5" w14:textId="77777777" w:rsidR="00C13748" w:rsidRDefault="008915FB" w:rsidP="00C13748">
      <w:pPr>
        <w:pStyle w:val="NoSpacing"/>
        <w:ind w:firstLine="720"/>
        <w:jc w:val="both"/>
        <w:rPr>
          <w:rFonts w:asciiTheme="majorBidi" w:hAnsiTheme="majorBidi" w:cstheme="majorBidi"/>
          <w:sz w:val="28"/>
          <w:szCs w:val="28"/>
          <w:lang w:bidi="he-IL"/>
        </w:rPr>
      </w:pPr>
      <w:r w:rsidRPr="009C12AA">
        <w:rPr>
          <w:rFonts w:asciiTheme="majorBidi" w:hAnsiTheme="majorBidi" w:cstheme="majorBidi"/>
          <w:sz w:val="28"/>
          <w:szCs w:val="28"/>
          <w:lang w:bidi="he-IL"/>
        </w:rPr>
        <w:t xml:space="preserve">The Chasidim were totally baffled! As not just anyone could approach the Rav, the men asked an elderly Chasid to approach him and ask for an explanation. The Rav told the elderly man the following: The previous Rosh Hashanah, the </w:t>
      </w:r>
      <w:proofErr w:type="spellStart"/>
      <w:r w:rsidRPr="009C12AA">
        <w:rPr>
          <w:rFonts w:asciiTheme="majorBidi" w:hAnsiTheme="majorBidi" w:cstheme="majorBidi"/>
          <w:sz w:val="28"/>
          <w:szCs w:val="28"/>
          <w:lang w:bidi="he-IL"/>
        </w:rPr>
        <w:t>Tefilos</w:t>
      </w:r>
      <w:proofErr w:type="spellEnd"/>
      <w:r w:rsidRPr="009C12AA">
        <w:rPr>
          <w:rFonts w:asciiTheme="majorBidi" w:hAnsiTheme="majorBidi" w:cstheme="majorBidi"/>
          <w:sz w:val="28"/>
          <w:szCs w:val="28"/>
          <w:lang w:bidi="he-IL"/>
        </w:rPr>
        <w:t xml:space="preserve"> and Shofar blowing of the city of Berditchov were especially beautiful and heartfelt and went directly to Heaven. Hashem was so taken by these </w:t>
      </w:r>
      <w:proofErr w:type="spellStart"/>
      <w:r w:rsidRPr="009C12AA">
        <w:rPr>
          <w:rFonts w:asciiTheme="majorBidi" w:hAnsiTheme="majorBidi" w:cstheme="majorBidi"/>
          <w:sz w:val="28"/>
          <w:szCs w:val="28"/>
          <w:lang w:bidi="he-IL"/>
        </w:rPr>
        <w:t>Tefilos</w:t>
      </w:r>
      <w:proofErr w:type="spellEnd"/>
      <w:r w:rsidRPr="009C12AA">
        <w:rPr>
          <w:rFonts w:asciiTheme="majorBidi" w:hAnsiTheme="majorBidi" w:cstheme="majorBidi"/>
          <w:sz w:val="28"/>
          <w:szCs w:val="28"/>
          <w:lang w:bidi="he-IL"/>
        </w:rPr>
        <w:t xml:space="preserve"> that He immediately inscribed the entire city in the Book of Life and bestowed on each and every one of them a year of health and wealth. </w:t>
      </w:r>
    </w:p>
    <w:p w14:paraId="043E05C4" w14:textId="77777777" w:rsidR="00E842AC" w:rsidRDefault="00E842AC" w:rsidP="00C13748">
      <w:pPr>
        <w:pStyle w:val="NoSpacing"/>
        <w:ind w:firstLine="720"/>
        <w:jc w:val="both"/>
        <w:rPr>
          <w:rFonts w:asciiTheme="majorBidi" w:hAnsiTheme="majorBidi" w:cstheme="majorBidi"/>
          <w:sz w:val="28"/>
          <w:szCs w:val="28"/>
          <w:lang w:bidi="he-IL"/>
        </w:rPr>
      </w:pPr>
    </w:p>
    <w:p w14:paraId="52D3D0EB" w14:textId="77777777" w:rsidR="00E842AC" w:rsidRDefault="00E842AC" w:rsidP="00E842AC">
      <w:pPr>
        <w:autoSpaceDE w:val="0"/>
        <w:autoSpaceDN w:val="0"/>
        <w:adjustRightInd w:val="0"/>
        <w:spacing w:after="0" w:line="240" w:lineRule="auto"/>
        <w:jc w:val="center"/>
        <w:rPr>
          <w:rFonts w:ascii="Times New Roman" w:hAnsi="Times New Roman" w:cs="Times New Roman"/>
          <w:sz w:val="28"/>
          <w:szCs w:val="28"/>
          <w:lang w:bidi="he-IL"/>
        </w:rPr>
      </w:pPr>
      <w:r w:rsidRPr="005C2836">
        <w:rPr>
          <w:rFonts w:ascii="Times New Roman" w:hAnsi="Times New Roman" w:cs="Times New Roman"/>
          <w:noProof/>
          <w:sz w:val="28"/>
          <w:szCs w:val="28"/>
          <w:lang w:bidi="he-IL"/>
        </w:rPr>
        <w:drawing>
          <wp:inline distT="0" distB="0" distL="0" distR="0" wp14:anchorId="397EC8CE" wp14:editId="4FEA4D58">
            <wp:extent cx="4602480" cy="2446363"/>
            <wp:effectExtent l="0" t="0" r="7620" b="0"/>
            <wp:docPr id="1303435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421186" name=""/>
                    <pic:cNvPicPr/>
                  </pic:nvPicPr>
                  <pic:blipFill>
                    <a:blip r:embed="rId8"/>
                    <a:stretch>
                      <a:fillRect/>
                    </a:stretch>
                  </pic:blipFill>
                  <pic:spPr>
                    <a:xfrm>
                      <a:off x="0" y="0"/>
                      <a:ext cx="4607854" cy="2449219"/>
                    </a:xfrm>
                    <a:prstGeom prst="rect">
                      <a:avLst/>
                    </a:prstGeom>
                  </pic:spPr>
                </pic:pic>
              </a:graphicData>
            </a:graphic>
          </wp:inline>
        </w:drawing>
      </w:r>
    </w:p>
    <w:p w14:paraId="2302B24C" w14:textId="77777777" w:rsidR="00E842AC" w:rsidRPr="00D42D30" w:rsidRDefault="00E842AC" w:rsidP="00E842AC">
      <w:pPr>
        <w:autoSpaceDE w:val="0"/>
        <w:autoSpaceDN w:val="0"/>
        <w:adjustRightInd w:val="0"/>
        <w:spacing w:after="0" w:line="240" w:lineRule="auto"/>
        <w:jc w:val="center"/>
        <w:rPr>
          <w:rFonts w:ascii="Times New Roman" w:hAnsi="Times New Roman" w:cs="Times New Roman"/>
          <w:b/>
          <w:bCs/>
          <w:sz w:val="28"/>
          <w:szCs w:val="28"/>
          <w:lang w:bidi="he-IL"/>
        </w:rPr>
      </w:pPr>
      <w:r w:rsidRPr="00D42D30">
        <w:rPr>
          <w:rFonts w:ascii="Times New Roman" w:hAnsi="Times New Roman" w:cs="Times New Roman"/>
          <w:b/>
          <w:bCs/>
          <w:sz w:val="28"/>
          <w:szCs w:val="28"/>
          <w:lang w:bidi="he-IL"/>
        </w:rPr>
        <w:t>The burial place of Rav Levi Yitzchak of Berditchov</w:t>
      </w:r>
    </w:p>
    <w:p w14:paraId="1380E4BD" w14:textId="77777777" w:rsidR="00E842AC" w:rsidRDefault="00E842AC" w:rsidP="00C13748">
      <w:pPr>
        <w:pStyle w:val="NoSpacing"/>
        <w:ind w:firstLine="720"/>
        <w:jc w:val="both"/>
        <w:rPr>
          <w:rFonts w:asciiTheme="majorBidi" w:hAnsiTheme="majorBidi" w:cstheme="majorBidi"/>
          <w:sz w:val="28"/>
          <w:szCs w:val="28"/>
          <w:lang w:bidi="he-IL"/>
        </w:rPr>
      </w:pPr>
    </w:p>
    <w:p w14:paraId="67C61469" w14:textId="77777777" w:rsidR="00C13748" w:rsidRDefault="008915FB" w:rsidP="00C13748">
      <w:pPr>
        <w:pStyle w:val="NoSpacing"/>
        <w:ind w:firstLine="720"/>
        <w:jc w:val="both"/>
        <w:rPr>
          <w:rFonts w:asciiTheme="majorBidi" w:hAnsiTheme="majorBidi" w:cstheme="majorBidi"/>
          <w:sz w:val="28"/>
          <w:szCs w:val="28"/>
          <w:lang w:bidi="he-IL"/>
        </w:rPr>
      </w:pPr>
      <w:r w:rsidRPr="009C12AA">
        <w:rPr>
          <w:rFonts w:asciiTheme="majorBidi" w:hAnsiTheme="majorBidi" w:cstheme="majorBidi"/>
          <w:sz w:val="28"/>
          <w:szCs w:val="28"/>
          <w:lang w:bidi="he-IL"/>
        </w:rPr>
        <w:t xml:space="preserve">When Yom Kippur came, Hashem was so taken by their fasting and crying. The people poured out their hearts into their prayers. Hashem was about to seal the inscription that He had written on Rosh Hashanah, when suddenly the Satan spoke up. “True, the people have been praying fervently, however, this is only one day! How can You inscribe them favorably for an entire year based on their actions of only one day?" </w:t>
      </w:r>
    </w:p>
    <w:p w14:paraId="5B322E36" w14:textId="77777777" w:rsidR="00C13748" w:rsidRDefault="008915FB" w:rsidP="00C13748">
      <w:pPr>
        <w:pStyle w:val="NoSpacing"/>
        <w:ind w:firstLine="720"/>
        <w:jc w:val="both"/>
        <w:rPr>
          <w:rFonts w:asciiTheme="majorBidi" w:hAnsiTheme="majorBidi" w:cstheme="majorBidi"/>
          <w:sz w:val="28"/>
          <w:szCs w:val="28"/>
          <w:lang w:bidi="he-IL"/>
        </w:rPr>
      </w:pPr>
      <w:r w:rsidRPr="009C12AA">
        <w:rPr>
          <w:rFonts w:asciiTheme="majorBidi" w:hAnsiTheme="majorBidi" w:cstheme="majorBidi"/>
          <w:sz w:val="28"/>
          <w:szCs w:val="28"/>
          <w:lang w:bidi="he-IL"/>
        </w:rPr>
        <w:t xml:space="preserve">Hashem therefore held back and the inscription was not sealed. Immediately after Yom Kippur, the people started to build their Succos in preparation of the upcoming Yom Tov. The defending angel spoke up, “Hashem, see how Your people are involved in doing the Mitzvah? Even the poor people are building their Succah to the best of their abilities!” </w:t>
      </w:r>
    </w:p>
    <w:p w14:paraId="0E25FE1B" w14:textId="77777777" w:rsidR="00C13748" w:rsidRDefault="008915FB" w:rsidP="00C13748">
      <w:pPr>
        <w:pStyle w:val="NoSpacing"/>
        <w:ind w:firstLine="720"/>
        <w:jc w:val="both"/>
        <w:rPr>
          <w:rFonts w:asciiTheme="majorBidi" w:hAnsiTheme="majorBidi" w:cstheme="majorBidi"/>
          <w:sz w:val="28"/>
          <w:szCs w:val="28"/>
          <w:lang w:bidi="he-IL"/>
        </w:rPr>
      </w:pPr>
      <w:r w:rsidRPr="009C12AA">
        <w:rPr>
          <w:rFonts w:asciiTheme="majorBidi" w:hAnsiTheme="majorBidi" w:cstheme="majorBidi"/>
          <w:sz w:val="28"/>
          <w:szCs w:val="28"/>
          <w:lang w:bidi="he-IL"/>
        </w:rPr>
        <w:lastRenderedPageBreak/>
        <w:t xml:space="preserve">The Satan was not to be deterred. “Again, I object! True, they are building Succos for You. But, look at the houses they live in, permanent structures of brick, stone and glass. But for You, Hashem, they merely build temporary shacks that can barely last the week!” Again, Hashem held back from sealing the inscription. </w:t>
      </w:r>
    </w:p>
    <w:p w14:paraId="18027632" w14:textId="77777777" w:rsidR="00C13748" w:rsidRDefault="008915FB" w:rsidP="00C13748">
      <w:pPr>
        <w:pStyle w:val="NoSpacing"/>
        <w:ind w:firstLine="720"/>
        <w:jc w:val="both"/>
        <w:rPr>
          <w:rFonts w:asciiTheme="majorBidi" w:hAnsiTheme="majorBidi" w:cstheme="majorBidi"/>
          <w:sz w:val="28"/>
          <w:szCs w:val="28"/>
          <w:lang w:bidi="he-IL"/>
        </w:rPr>
      </w:pPr>
      <w:r w:rsidRPr="009C12AA">
        <w:rPr>
          <w:rFonts w:asciiTheme="majorBidi" w:hAnsiTheme="majorBidi" w:cstheme="majorBidi"/>
          <w:sz w:val="28"/>
          <w:szCs w:val="28"/>
          <w:lang w:bidi="he-IL"/>
        </w:rPr>
        <w:t xml:space="preserve">Simchas Torah came and the Shuls were filled with dancing and joyful happiness. Again, the defending angel came to Hashem and spoke up. “Hashem, don’t You see how your children are rejoicing for Your Torah? Shouldn’t the inscription be sealed?” Hashem was about to seal the inscription when again the Satan spoke up. “I object yet again! True, they are rejoicing with the Torah tonight. But, how can You inscribe them favorably based on their actions of one night? When Yom Tov is over, they will go back to their old ways! They are undeserving!” </w:t>
      </w:r>
    </w:p>
    <w:p w14:paraId="6EB1BEBB" w14:textId="77777777" w:rsidR="000F7A13" w:rsidRDefault="008915FB" w:rsidP="00C13748">
      <w:pPr>
        <w:pStyle w:val="NoSpacing"/>
        <w:ind w:firstLine="720"/>
        <w:jc w:val="both"/>
        <w:rPr>
          <w:rFonts w:asciiTheme="majorBidi" w:hAnsiTheme="majorBidi" w:cstheme="majorBidi"/>
          <w:sz w:val="28"/>
          <w:szCs w:val="28"/>
          <w:lang w:bidi="he-IL"/>
        </w:rPr>
      </w:pPr>
      <w:r w:rsidRPr="009C12AA">
        <w:rPr>
          <w:rFonts w:asciiTheme="majorBidi" w:hAnsiTheme="majorBidi" w:cstheme="majorBidi"/>
          <w:sz w:val="28"/>
          <w:szCs w:val="28"/>
          <w:lang w:bidi="he-IL"/>
        </w:rPr>
        <w:t xml:space="preserve">Hashem once again held back from sealing the inscription. So it was that the inscription that was written on Rosh Hashanah remained unsealed through Yom Kippur, Succos, </w:t>
      </w:r>
      <w:proofErr w:type="spellStart"/>
      <w:r w:rsidRPr="009C12AA">
        <w:rPr>
          <w:rFonts w:asciiTheme="majorBidi" w:hAnsiTheme="majorBidi" w:cstheme="majorBidi"/>
          <w:sz w:val="28"/>
          <w:szCs w:val="28"/>
          <w:lang w:bidi="he-IL"/>
        </w:rPr>
        <w:t>Hoshanah</w:t>
      </w:r>
      <w:proofErr w:type="spellEnd"/>
      <w:r w:rsidRPr="009C12AA">
        <w:rPr>
          <w:rFonts w:asciiTheme="majorBidi" w:hAnsiTheme="majorBidi" w:cstheme="majorBidi"/>
          <w:sz w:val="28"/>
          <w:szCs w:val="28"/>
          <w:lang w:bidi="he-IL"/>
        </w:rPr>
        <w:t xml:space="preserve"> Rabbah, </w:t>
      </w:r>
      <w:proofErr w:type="spellStart"/>
      <w:r w:rsidRPr="009C12AA">
        <w:rPr>
          <w:rFonts w:asciiTheme="majorBidi" w:hAnsiTheme="majorBidi" w:cstheme="majorBidi"/>
          <w:sz w:val="28"/>
          <w:szCs w:val="28"/>
          <w:lang w:bidi="he-IL"/>
        </w:rPr>
        <w:t>Shmini</w:t>
      </w:r>
      <w:proofErr w:type="spellEnd"/>
      <w:r w:rsidRPr="009C12AA">
        <w:rPr>
          <w:rFonts w:asciiTheme="majorBidi" w:hAnsiTheme="majorBidi" w:cstheme="majorBidi"/>
          <w:sz w:val="28"/>
          <w:szCs w:val="28"/>
          <w:lang w:bidi="he-IL"/>
        </w:rPr>
        <w:t xml:space="preserve"> Atzeres and Simchas Torah. </w:t>
      </w:r>
    </w:p>
    <w:p w14:paraId="244B36B2" w14:textId="77777777" w:rsidR="001D1218" w:rsidRDefault="008915FB" w:rsidP="00C13748">
      <w:pPr>
        <w:pStyle w:val="NoSpacing"/>
        <w:ind w:firstLine="720"/>
        <w:jc w:val="both"/>
        <w:rPr>
          <w:rFonts w:asciiTheme="majorBidi" w:hAnsiTheme="majorBidi" w:cstheme="majorBidi"/>
          <w:sz w:val="28"/>
          <w:szCs w:val="28"/>
          <w:lang w:bidi="he-IL"/>
        </w:rPr>
      </w:pPr>
      <w:r w:rsidRPr="009C12AA">
        <w:rPr>
          <w:rFonts w:asciiTheme="majorBidi" w:hAnsiTheme="majorBidi" w:cstheme="majorBidi"/>
          <w:sz w:val="28"/>
          <w:szCs w:val="28"/>
          <w:lang w:bidi="he-IL"/>
        </w:rPr>
        <w:t xml:space="preserve">Tonight, on New Year’s Eve, however, the defending angel spoke up. “Hashem, King of the Universe, do You see how non-Jews celebrate the New Year? Shouting and drinking in the streets, and all manner of carrying on! Do you remember how your children celebrated their New Year? They did it with prayer, atonement and holiness.” This time the Satan had no response. </w:t>
      </w:r>
    </w:p>
    <w:p w14:paraId="649CE5C2" w14:textId="5F3235EA" w:rsidR="008915FB" w:rsidRDefault="008915FB" w:rsidP="00C13748">
      <w:pPr>
        <w:pStyle w:val="NoSpacing"/>
        <w:ind w:firstLine="720"/>
        <w:jc w:val="both"/>
        <w:rPr>
          <w:rFonts w:asciiTheme="majorBidi" w:hAnsiTheme="majorBidi" w:cstheme="majorBidi"/>
          <w:sz w:val="28"/>
          <w:szCs w:val="28"/>
          <w:lang w:bidi="he-IL"/>
        </w:rPr>
      </w:pPr>
      <w:r w:rsidRPr="009C12AA">
        <w:rPr>
          <w:rFonts w:asciiTheme="majorBidi" w:hAnsiTheme="majorBidi" w:cstheme="majorBidi"/>
          <w:sz w:val="28"/>
          <w:szCs w:val="28"/>
          <w:lang w:bidi="he-IL"/>
        </w:rPr>
        <w:t xml:space="preserve">Rav Levi Yitzchak concluded, “Therefore, after all this time the inscription was finally sealed! I felt it appropriate to bless everyone with </w:t>
      </w:r>
      <w:r w:rsidR="00C13748">
        <w:rPr>
          <w:rFonts w:asciiTheme="majorBidi" w:hAnsiTheme="majorBidi" w:cstheme="majorBidi"/>
          <w:sz w:val="28"/>
          <w:szCs w:val="28"/>
          <w:lang w:bidi="he-IL"/>
        </w:rPr>
        <w:t>“</w:t>
      </w:r>
      <w:proofErr w:type="spellStart"/>
      <w:r w:rsidR="00C13748" w:rsidRPr="009C12AA">
        <w:rPr>
          <w:rFonts w:asciiTheme="majorBidi" w:hAnsiTheme="majorBidi" w:cstheme="majorBidi"/>
          <w:sz w:val="28"/>
          <w:szCs w:val="28"/>
          <w:lang w:bidi="he-IL"/>
        </w:rPr>
        <w:t>L’shana</w:t>
      </w:r>
      <w:proofErr w:type="spellEnd"/>
      <w:r w:rsidR="00C13748" w:rsidRPr="009C12AA">
        <w:rPr>
          <w:rFonts w:asciiTheme="majorBidi" w:hAnsiTheme="majorBidi" w:cstheme="majorBidi"/>
          <w:sz w:val="28"/>
          <w:szCs w:val="28"/>
          <w:lang w:bidi="he-IL"/>
        </w:rPr>
        <w:t xml:space="preserve"> Tova </w:t>
      </w:r>
      <w:proofErr w:type="spellStart"/>
      <w:r w:rsidR="00C13748" w:rsidRPr="009C12AA">
        <w:rPr>
          <w:rFonts w:asciiTheme="majorBidi" w:hAnsiTheme="majorBidi" w:cstheme="majorBidi"/>
          <w:sz w:val="28"/>
          <w:szCs w:val="28"/>
          <w:lang w:bidi="he-IL"/>
        </w:rPr>
        <w:t>Sichasivo</w:t>
      </w:r>
      <w:proofErr w:type="spellEnd"/>
      <w:r w:rsidR="00C13748" w:rsidRPr="009C12AA">
        <w:rPr>
          <w:rFonts w:asciiTheme="majorBidi" w:hAnsiTheme="majorBidi" w:cstheme="majorBidi"/>
          <w:sz w:val="28"/>
          <w:szCs w:val="28"/>
          <w:lang w:bidi="he-IL"/>
        </w:rPr>
        <w:t xml:space="preserve"> </w:t>
      </w:r>
      <w:proofErr w:type="spellStart"/>
      <w:r w:rsidR="00C13748" w:rsidRPr="009C12AA">
        <w:rPr>
          <w:rFonts w:asciiTheme="majorBidi" w:hAnsiTheme="majorBidi" w:cstheme="majorBidi"/>
          <w:sz w:val="28"/>
          <w:szCs w:val="28"/>
          <w:lang w:bidi="he-IL"/>
        </w:rPr>
        <w:t>v’chasimo</w:t>
      </w:r>
      <w:proofErr w:type="spellEnd"/>
      <w:r w:rsidR="00C13748">
        <w:rPr>
          <w:rFonts w:asciiTheme="majorBidi" w:hAnsiTheme="majorBidi" w:cstheme="majorBidi"/>
          <w:sz w:val="28"/>
          <w:szCs w:val="28"/>
          <w:lang w:bidi="he-IL"/>
        </w:rPr>
        <w:t>!”</w:t>
      </w:r>
    </w:p>
    <w:p w14:paraId="227146E5" w14:textId="77777777" w:rsidR="001D1218" w:rsidRDefault="001D1218" w:rsidP="001D1218">
      <w:pPr>
        <w:pStyle w:val="NoSpacing"/>
        <w:jc w:val="both"/>
        <w:rPr>
          <w:rFonts w:asciiTheme="majorBidi" w:hAnsiTheme="majorBidi" w:cstheme="majorBidi"/>
          <w:sz w:val="28"/>
          <w:szCs w:val="28"/>
          <w:lang w:bidi="he-IL"/>
        </w:rPr>
      </w:pPr>
    </w:p>
    <w:p w14:paraId="603F2471" w14:textId="22027009" w:rsidR="001D1218" w:rsidRPr="001D1218" w:rsidRDefault="001D1218" w:rsidP="001D1218">
      <w:pPr>
        <w:pStyle w:val="NoSpacing"/>
        <w:jc w:val="both"/>
        <w:rPr>
          <w:rFonts w:asciiTheme="majorBidi" w:hAnsiTheme="majorBidi" w:cstheme="majorBidi"/>
          <w:i/>
          <w:iCs/>
          <w:sz w:val="28"/>
          <w:szCs w:val="28"/>
          <w:lang w:bidi="he-IL"/>
        </w:rPr>
      </w:pPr>
      <w:r w:rsidRPr="001D1218">
        <w:rPr>
          <w:rFonts w:asciiTheme="majorBidi" w:hAnsiTheme="majorBidi" w:cstheme="majorBidi"/>
          <w:i/>
          <w:iCs/>
          <w:sz w:val="28"/>
          <w:szCs w:val="28"/>
          <w:lang w:bidi="he-IL"/>
        </w:rPr>
        <w:t xml:space="preserve">Reprinted from the Rosh Hashanah 5784 email of Rabbi Yehuda Winzelberg’s Torah </w:t>
      </w:r>
      <w:proofErr w:type="spellStart"/>
      <w:r w:rsidRPr="001D1218">
        <w:rPr>
          <w:rFonts w:asciiTheme="majorBidi" w:hAnsiTheme="majorBidi" w:cstheme="majorBidi"/>
          <w:i/>
          <w:iCs/>
          <w:sz w:val="28"/>
          <w:szCs w:val="28"/>
          <w:lang w:bidi="he-IL"/>
        </w:rPr>
        <w:t>U’Tefilah</w:t>
      </w:r>
      <w:proofErr w:type="spellEnd"/>
      <w:r w:rsidRPr="001D1218">
        <w:rPr>
          <w:rFonts w:asciiTheme="majorBidi" w:hAnsiTheme="majorBidi" w:cstheme="majorBidi"/>
          <w:i/>
          <w:iCs/>
          <w:sz w:val="28"/>
          <w:szCs w:val="28"/>
          <w:lang w:bidi="he-IL"/>
        </w:rPr>
        <w:t>.</w:t>
      </w:r>
    </w:p>
    <w:p w14:paraId="171E4C1F" w14:textId="77777777" w:rsidR="001D1218" w:rsidRDefault="001D1218" w:rsidP="001D1218">
      <w:pPr>
        <w:pStyle w:val="NoSpacing"/>
        <w:jc w:val="both"/>
        <w:rPr>
          <w:rFonts w:asciiTheme="majorBidi" w:hAnsiTheme="majorBidi" w:cstheme="majorBidi"/>
          <w:sz w:val="28"/>
          <w:szCs w:val="28"/>
          <w:lang w:bidi="he-IL"/>
        </w:rPr>
      </w:pPr>
    </w:p>
    <w:p w14:paraId="2A4F7565" w14:textId="77777777" w:rsidR="000D2875" w:rsidRPr="00B339A9" w:rsidRDefault="000D2875" w:rsidP="000D2875">
      <w:pPr>
        <w:pStyle w:val="NoSpacing"/>
        <w:jc w:val="center"/>
        <w:rPr>
          <w:rFonts w:asciiTheme="majorBidi" w:hAnsiTheme="majorBidi" w:cstheme="majorBidi"/>
          <w:b/>
          <w:bCs/>
          <w:sz w:val="72"/>
          <w:szCs w:val="72"/>
        </w:rPr>
      </w:pPr>
      <w:r w:rsidRPr="00B339A9">
        <w:rPr>
          <w:rFonts w:asciiTheme="majorBidi" w:hAnsiTheme="majorBidi" w:cstheme="majorBidi"/>
          <w:b/>
          <w:bCs/>
          <w:sz w:val="72"/>
          <w:szCs w:val="72"/>
        </w:rPr>
        <w:t>Be Busy with What Counts.</w:t>
      </w:r>
    </w:p>
    <w:p w14:paraId="45577E21" w14:textId="77777777" w:rsidR="000D2875" w:rsidRPr="00B339A9" w:rsidRDefault="000D2875" w:rsidP="000D2875">
      <w:pPr>
        <w:pStyle w:val="NoSpacing"/>
        <w:jc w:val="center"/>
        <w:rPr>
          <w:rFonts w:asciiTheme="majorBidi" w:hAnsiTheme="majorBidi" w:cstheme="majorBidi"/>
          <w:b/>
          <w:bCs/>
          <w:sz w:val="36"/>
          <w:szCs w:val="36"/>
        </w:rPr>
      </w:pPr>
      <w:r w:rsidRPr="00B339A9">
        <w:rPr>
          <w:rFonts w:asciiTheme="majorBidi" w:hAnsiTheme="majorBidi" w:cstheme="majorBidi"/>
          <w:b/>
          <w:bCs/>
          <w:sz w:val="36"/>
          <w:szCs w:val="36"/>
        </w:rPr>
        <w:t>By Rabbi Avrohom Asher Makovsky</w:t>
      </w:r>
    </w:p>
    <w:p w14:paraId="488E9B0B" w14:textId="77777777" w:rsidR="000D2875" w:rsidRPr="00B339A9" w:rsidRDefault="000D2875" w:rsidP="000D2875">
      <w:pPr>
        <w:pStyle w:val="NoSpacing"/>
        <w:jc w:val="center"/>
        <w:rPr>
          <w:rFonts w:asciiTheme="majorBidi" w:hAnsiTheme="majorBidi" w:cstheme="majorBidi"/>
          <w:sz w:val="28"/>
          <w:szCs w:val="28"/>
        </w:rPr>
      </w:pPr>
    </w:p>
    <w:p w14:paraId="445C92CF" w14:textId="77777777" w:rsidR="001D596A" w:rsidRDefault="000D2875" w:rsidP="001D596A">
      <w:pPr>
        <w:pStyle w:val="NoSpacing"/>
        <w:ind w:firstLine="720"/>
        <w:jc w:val="both"/>
        <w:rPr>
          <w:rFonts w:asciiTheme="majorBidi" w:hAnsiTheme="majorBidi" w:cstheme="majorBidi"/>
          <w:sz w:val="28"/>
          <w:szCs w:val="28"/>
        </w:rPr>
      </w:pPr>
      <w:r w:rsidRPr="00B339A9">
        <w:rPr>
          <w:rFonts w:asciiTheme="majorBidi" w:hAnsiTheme="majorBidi" w:cstheme="majorBidi"/>
          <w:sz w:val="28"/>
          <w:szCs w:val="28"/>
        </w:rPr>
        <w:t xml:space="preserve">One Erev Rosh Hashanah, Rav Shlomo Heiman, the </w:t>
      </w:r>
      <w:proofErr w:type="spellStart"/>
      <w:r w:rsidRPr="00B339A9">
        <w:rPr>
          <w:rFonts w:asciiTheme="majorBidi" w:hAnsiTheme="majorBidi" w:cstheme="majorBidi"/>
          <w:sz w:val="28"/>
          <w:szCs w:val="28"/>
        </w:rPr>
        <w:t>rosh</w:t>
      </w:r>
      <w:proofErr w:type="spellEnd"/>
      <w:r w:rsidRPr="00B339A9">
        <w:rPr>
          <w:rFonts w:asciiTheme="majorBidi" w:hAnsiTheme="majorBidi" w:cstheme="majorBidi"/>
          <w:sz w:val="28"/>
          <w:szCs w:val="28"/>
        </w:rPr>
        <w:t xml:space="preserve"> yeshivah of Torah </w:t>
      </w:r>
      <w:proofErr w:type="spellStart"/>
      <w:r w:rsidRPr="00B339A9">
        <w:rPr>
          <w:rFonts w:asciiTheme="majorBidi" w:hAnsiTheme="majorBidi" w:cstheme="majorBidi"/>
          <w:sz w:val="28"/>
          <w:szCs w:val="28"/>
        </w:rPr>
        <w:t>Vodaath</w:t>
      </w:r>
      <w:proofErr w:type="spellEnd"/>
      <w:r w:rsidRPr="00B339A9">
        <w:rPr>
          <w:rFonts w:asciiTheme="majorBidi" w:hAnsiTheme="majorBidi" w:cstheme="majorBidi"/>
          <w:sz w:val="28"/>
          <w:szCs w:val="28"/>
        </w:rPr>
        <w:t xml:space="preserve">, asked a few bachurim to please come to his house. The bachurim were in a state of high expectation. What mission, what words, would the </w:t>
      </w:r>
      <w:proofErr w:type="spellStart"/>
      <w:r w:rsidRPr="00B339A9">
        <w:rPr>
          <w:rFonts w:asciiTheme="majorBidi" w:hAnsiTheme="majorBidi" w:cstheme="majorBidi"/>
          <w:sz w:val="28"/>
          <w:szCs w:val="28"/>
        </w:rPr>
        <w:t>rosh</w:t>
      </w:r>
      <w:proofErr w:type="spellEnd"/>
      <w:r w:rsidRPr="00B339A9">
        <w:rPr>
          <w:rFonts w:asciiTheme="majorBidi" w:hAnsiTheme="majorBidi" w:cstheme="majorBidi"/>
          <w:sz w:val="28"/>
          <w:szCs w:val="28"/>
        </w:rPr>
        <w:t xml:space="preserve"> yeshivah have for them during this special moment right before the Yom HaDin? Much to their surprise, the mission could not have been more mundane. </w:t>
      </w:r>
    </w:p>
    <w:p w14:paraId="75B56F15" w14:textId="77777777" w:rsidR="00DA36B3" w:rsidRDefault="000D2875" w:rsidP="001D596A">
      <w:pPr>
        <w:pStyle w:val="NoSpacing"/>
        <w:ind w:firstLine="720"/>
        <w:jc w:val="both"/>
        <w:rPr>
          <w:rFonts w:asciiTheme="majorBidi" w:hAnsiTheme="majorBidi" w:cstheme="majorBidi"/>
          <w:sz w:val="28"/>
          <w:szCs w:val="28"/>
        </w:rPr>
      </w:pPr>
      <w:r w:rsidRPr="00B339A9">
        <w:rPr>
          <w:rFonts w:asciiTheme="majorBidi" w:hAnsiTheme="majorBidi" w:cstheme="majorBidi"/>
          <w:sz w:val="28"/>
          <w:szCs w:val="28"/>
        </w:rPr>
        <w:t xml:space="preserve">“Could you please address these </w:t>
      </w:r>
      <w:proofErr w:type="spellStart"/>
      <w:r w:rsidRPr="00B339A9">
        <w:rPr>
          <w:rFonts w:asciiTheme="majorBidi" w:hAnsiTheme="majorBidi" w:cstheme="majorBidi"/>
          <w:sz w:val="28"/>
          <w:szCs w:val="28"/>
        </w:rPr>
        <w:t>shanah</w:t>
      </w:r>
      <w:proofErr w:type="spellEnd"/>
      <w:r w:rsidRPr="00B339A9">
        <w:rPr>
          <w:rFonts w:asciiTheme="majorBidi" w:hAnsiTheme="majorBidi" w:cstheme="majorBidi"/>
          <w:sz w:val="28"/>
          <w:szCs w:val="28"/>
        </w:rPr>
        <w:t xml:space="preserve"> </w:t>
      </w:r>
      <w:proofErr w:type="spellStart"/>
      <w:r w:rsidRPr="00B339A9">
        <w:rPr>
          <w:rFonts w:asciiTheme="majorBidi" w:hAnsiTheme="majorBidi" w:cstheme="majorBidi"/>
          <w:sz w:val="28"/>
          <w:szCs w:val="28"/>
        </w:rPr>
        <w:t>tovah</w:t>
      </w:r>
      <w:proofErr w:type="spellEnd"/>
      <w:r w:rsidRPr="00B339A9">
        <w:rPr>
          <w:rFonts w:asciiTheme="majorBidi" w:hAnsiTheme="majorBidi" w:cstheme="majorBidi"/>
          <w:sz w:val="28"/>
          <w:szCs w:val="28"/>
        </w:rPr>
        <w:t xml:space="preserve"> cards for me?” he requested. Immediately, Rav Shlomo noticed the disappointed looks on the boys’ faces. He realized that they expected to be asked to do something grander than addressing envelopes. </w:t>
      </w:r>
    </w:p>
    <w:p w14:paraId="0300EB60" w14:textId="77777777" w:rsidR="00DA36B3" w:rsidRDefault="000D2875" w:rsidP="001D596A">
      <w:pPr>
        <w:pStyle w:val="NoSpacing"/>
        <w:ind w:firstLine="720"/>
        <w:jc w:val="both"/>
        <w:rPr>
          <w:rFonts w:asciiTheme="majorBidi" w:hAnsiTheme="majorBidi" w:cstheme="majorBidi"/>
          <w:sz w:val="28"/>
          <w:szCs w:val="28"/>
        </w:rPr>
      </w:pPr>
      <w:r w:rsidRPr="00B339A9">
        <w:rPr>
          <w:rFonts w:asciiTheme="majorBidi" w:hAnsiTheme="majorBidi" w:cstheme="majorBidi"/>
          <w:sz w:val="28"/>
          <w:szCs w:val="28"/>
        </w:rPr>
        <w:lastRenderedPageBreak/>
        <w:t xml:space="preserve">“Am I doing the right thing to be busy right now, Erev Rosh Hashanah, addressing envelopes for </w:t>
      </w:r>
      <w:proofErr w:type="spellStart"/>
      <w:r w:rsidRPr="00B339A9">
        <w:rPr>
          <w:rFonts w:asciiTheme="majorBidi" w:hAnsiTheme="majorBidi" w:cstheme="majorBidi"/>
          <w:sz w:val="28"/>
          <w:szCs w:val="28"/>
        </w:rPr>
        <w:t>shanah</w:t>
      </w:r>
      <w:proofErr w:type="spellEnd"/>
      <w:r w:rsidRPr="00B339A9">
        <w:rPr>
          <w:rFonts w:asciiTheme="majorBidi" w:hAnsiTheme="majorBidi" w:cstheme="majorBidi"/>
          <w:sz w:val="28"/>
          <w:szCs w:val="28"/>
        </w:rPr>
        <w:t xml:space="preserve"> </w:t>
      </w:r>
      <w:proofErr w:type="spellStart"/>
      <w:r w:rsidRPr="00B339A9">
        <w:rPr>
          <w:rFonts w:asciiTheme="majorBidi" w:hAnsiTheme="majorBidi" w:cstheme="majorBidi"/>
          <w:sz w:val="28"/>
          <w:szCs w:val="28"/>
        </w:rPr>
        <w:t>tovah</w:t>
      </w:r>
      <w:proofErr w:type="spellEnd"/>
      <w:r w:rsidRPr="00B339A9">
        <w:rPr>
          <w:rFonts w:asciiTheme="majorBidi" w:hAnsiTheme="majorBidi" w:cstheme="majorBidi"/>
          <w:sz w:val="28"/>
          <w:szCs w:val="28"/>
        </w:rPr>
        <w:t xml:space="preserve"> cards?” he asked. “I don’t know. Maybe I’m not doing the right thing. But I want to tell you bachurim something important. For you, this is definitely the right thing, because you are doing the Torah mitzvah of </w:t>
      </w:r>
      <w:proofErr w:type="spellStart"/>
      <w:r w:rsidRPr="00B339A9">
        <w:rPr>
          <w:rFonts w:asciiTheme="majorBidi" w:hAnsiTheme="majorBidi" w:cstheme="majorBidi"/>
          <w:sz w:val="28"/>
          <w:szCs w:val="28"/>
        </w:rPr>
        <w:t>gemillus</w:t>
      </w:r>
      <w:proofErr w:type="spellEnd"/>
      <w:r w:rsidRPr="00B339A9">
        <w:rPr>
          <w:rFonts w:asciiTheme="majorBidi" w:hAnsiTheme="majorBidi" w:cstheme="majorBidi"/>
          <w:sz w:val="28"/>
          <w:szCs w:val="28"/>
        </w:rPr>
        <w:t xml:space="preserve"> </w:t>
      </w:r>
      <w:proofErr w:type="spellStart"/>
      <w:r w:rsidRPr="00B339A9">
        <w:rPr>
          <w:rFonts w:asciiTheme="majorBidi" w:hAnsiTheme="majorBidi" w:cstheme="majorBidi"/>
          <w:sz w:val="28"/>
          <w:szCs w:val="28"/>
        </w:rPr>
        <w:t>chassadim</w:t>
      </w:r>
      <w:proofErr w:type="spellEnd"/>
      <w:r w:rsidRPr="00B339A9">
        <w:rPr>
          <w:rFonts w:asciiTheme="majorBidi" w:hAnsiTheme="majorBidi" w:cstheme="majorBidi"/>
          <w:sz w:val="28"/>
          <w:szCs w:val="28"/>
        </w:rPr>
        <w:t xml:space="preserve">. You are doing the greatest thing possible to earn a </w:t>
      </w:r>
      <w:proofErr w:type="spellStart"/>
      <w:r w:rsidRPr="00B339A9">
        <w:rPr>
          <w:rFonts w:asciiTheme="majorBidi" w:hAnsiTheme="majorBidi" w:cstheme="majorBidi"/>
          <w:sz w:val="28"/>
          <w:szCs w:val="28"/>
        </w:rPr>
        <w:t>zechus</w:t>
      </w:r>
      <w:proofErr w:type="spellEnd"/>
      <w:r w:rsidRPr="00B339A9">
        <w:rPr>
          <w:rFonts w:asciiTheme="majorBidi" w:hAnsiTheme="majorBidi" w:cstheme="majorBidi"/>
          <w:sz w:val="28"/>
          <w:szCs w:val="28"/>
        </w:rPr>
        <w:t xml:space="preserve"> before Rosh Hashanah.” </w:t>
      </w:r>
    </w:p>
    <w:p w14:paraId="5B82DF9B" w14:textId="77777777" w:rsidR="00AF6A81" w:rsidRDefault="00AF6A81" w:rsidP="001D596A">
      <w:pPr>
        <w:pStyle w:val="NoSpacing"/>
        <w:ind w:firstLine="720"/>
        <w:jc w:val="both"/>
        <w:rPr>
          <w:rFonts w:asciiTheme="majorBidi" w:hAnsiTheme="majorBidi" w:cstheme="majorBidi"/>
          <w:sz w:val="28"/>
          <w:szCs w:val="28"/>
        </w:rPr>
      </w:pPr>
    </w:p>
    <w:p w14:paraId="2B841EBD" w14:textId="3C9EB845" w:rsidR="00AF6A81" w:rsidRDefault="00AF6A81" w:rsidP="00AF6A81">
      <w:pPr>
        <w:pStyle w:val="NoSpacing"/>
        <w:ind w:firstLine="720"/>
        <w:jc w:val="center"/>
        <w:rPr>
          <w:rFonts w:asciiTheme="majorBidi" w:hAnsiTheme="majorBidi" w:cstheme="majorBidi"/>
          <w:sz w:val="28"/>
          <w:szCs w:val="28"/>
        </w:rPr>
      </w:pPr>
      <w:r w:rsidRPr="00B339A9">
        <w:rPr>
          <w:rFonts w:asciiTheme="majorBidi" w:hAnsiTheme="majorBidi" w:cstheme="majorBidi"/>
          <w:noProof/>
          <w:sz w:val="28"/>
          <w:szCs w:val="28"/>
        </w:rPr>
        <w:drawing>
          <wp:inline distT="0" distB="0" distL="0" distR="0" wp14:anchorId="27E9BEF0" wp14:editId="4E509490">
            <wp:extent cx="4343400" cy="5191398"/>
            <wp:effectExtent l="0" t="0" r="0" b="9525"/>
            <wp:docPr id="1626182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3334" name=""/>
                    <pic:cNvPicPr/>
                  </pic:nvPicPr>
                  <pic:blipFill>
                    <a:blip r:embed="rId9"/>
                    <a:stretch>
                      <a:fillRect/>
                    </a:stretch>
                  </pic:blipFill>
                  <pic:spPr>
                    <a:xfrm>
                      <a:off x="0" y="0"/>
                      <a:ext cx="4353025" cy="5202902"/>
                    </a:xfrm>
                    <a:prstGeom prst="rect">
                      <a:avLst/>
                    </a:prstGeom>
                  </pic:spPr>
                </pic:pic>
              </a:graphicData>
            </a:graphic>
          </wp:inline>
        </w:drawing>
      </w:r>
      <w:r>
        <w:rPr>
          <w:rFonts w:asciiTheme="majorBidi" w:hAnsiTheme="majorBidi" w:cstheme="majorBidi"/>
          <w:sz w:val="28"/>
          <w:szCs w:val="28"/>
        </w:rPr>
        <w:t>\</w:t>
      </w:r>
    </w:p>
    <w:p w14:paraId="24073861" w14:textId="26D39D18" w:rsidR="00AF6A81" w:rsidRPr="00F53B65" w:rsidRDefault="00AF6A81" w:rsidP="00AF6A81">
      <w:pPr>
        <w:pStyle w:val="NoSpacing"/>
        <w:ind w:firstLine="720"/>
        <w:jc w:val="center"/>
        <w:rPr>
          <w:rFonts w:asciiTheme="majorBidi" w:hAnsiTheme="majorBidi" w:cstheme="majorBidi"/>
          <w:b/>
          <w:bCs/>
          <w:sz w:val="28"/>
          <w:szCs w:val="28"/>
        </w:rPr>
      </w:pPr>
      <w:r w:rsidRPr="00F53B65">
        <w:rPr>
          <w:rFonts w:asciiTheme="majorBidi" w:hAnsiTheme="majorBidi" w:cstheme="majorBidi"/>
          <w:b/>
          <w:bCs/>
          <w:sz w:val="28"/>
          <w:szCs w:val="28"/>
        </w:rPr>
        <w:t>Rav Shlomo Heiman</w:t>
      </w:r>
    </w:p>
    <w:p w14:paraId="372E9BA1" w14:textId="77777777" w:rsidR="00AF6A81" w:rsidRDefault="00AF6A81" w:rsidP="00AF6A81">
      <w:pPr>
        <w:pStyle w:val="NoSpacing"/>
        <w:ind w:firstLine="720"/>
        <w:jc w:val="both"/>
        <w:rPr>
          <w:rFonts w:asciiTheme="majorBidi" w:hAnsiTheme="majorBidi" w:cstheme="majorBidi"/>
          <w:sz w:val="28"/>
          <w:szCs w:val="28"/>
        </w:rPr>
      </w:pPr>
    </w:p>
    <w:p w14:paraId="556486C7" w14:textId="77777777" w:rsidR="00DA36B3" w:rsidRDefault="000D2875" w:rsidP="001D596A">
      <w:pPr>
        <w:pStyle w:val="NoSpacing"/>
        <w:ind w:firstLine="720"/>
        <w:jc w:val="both"/>
        <w:rPr>
          <w:rFonts w:asciiTheme="majorBidi" w:hAnsiTheme="majorBidi" w:cstheme="majorBidi"/>
          <w:sz w:val="28"/>
          <w:szCs w:val="28"/>
        </w:rPr>
      </w:pPr>
      <w:r w:rsidRPr="00B339A9">
        <w:rPr>
          <w:rFonts w:asciiTheme="majorBidi" w:hAnsiTheme="majorBidi" w:cstheme="majorBidi"/>
          <w:sz w:val="28"/>
          <w:szCs w:val="28"/>
        </w:rPr>
        <w:t xml:space="preserve">This is a remarkable perspective. Regardless of whether Rav Shlomo was doing the optimal thing, the moment he asked the boys to help him do it, they had a full, beautiful mitzvah </w:t>
      </w:r>
      <w:proofErr w:type="spellStart"/>
      <w:r w:rsidRPr="00B339A9">
        <w:rPr>
          <w:rFonts w:asciiTheme="majorBidi" w:hAnsiTheme="majorBidi" w:cstheme="majorBidi"/>
          <w:sz w:val="28"/>
          <w:szCs w:val="28"/>
        </w:rPr>
        <w:t>d’Oraisa</w:t>
      </w:r>
      <w:proofErr w:type="spellEnd"/>
      <w:r w:rsidRPr="00B339A9">
        <w:rPr>
          <w:rFonts w:asciiTheme="majorBidi" w:hAnsiTheme="majorBidi" w:cstheme="majorBidi"/>
          <w:sz w:val="28"/>
          <w:szCs w:val="28"/>
        </w:rPr>
        <w:t xml:space="preserve"> — no less than hearing the blowing of the shofar or putting on tefillin — and all the merit it brings. Someone needed help and they </w:t>
      </w:r>
      <w:r w:rsidRPr="00B339A9">
        <w:rPr>
          <w:rFonts w:asciiTheme="majorBidi" w:hAnsiTheme="majorBidi" w:cstheme="majorBidi"/>
          <w:sz w:val="28"/>
          <w:szCs w:val="28"/>
        </w:rPr>
        <w:lastRenderedPageBreak/>
        <w:t xml:space="preserve">stepped up to provide that help. No other </w:t>
      </w:r>
      <w:proofErr w:type="spellStart"/>
      <w:r w:rsidRPr="00B339A9">
        <w:rPr>
          <w:rFonts w:asciiTheme="majorBidi" w:hAnsiTheme="majorBidi" w:cstheme="majorBidi"/>
          <w:sz w:val="28"/>
          <w:szCs w:val="28"/>
        </w:rPr>
        <w:t>segulah</w:t>
      </w:r>
      <w:proofErr w:type="spellEnd"/>
      <w:r w:rsidRPr="00B339A9">
        <w:rPr>
          <w:rFonts w:asciiTheme="majorBidi" w:hAnsiTheme="majorBidi" w:cstheme="majorBidi"/>
          <w:sz w:val="28"/>
          <w:szCs w:val="28"/>
        </w:rPr>
        <w:t xml:space="preserve"> they might have engaged in to bring them a favorable judgment on Rosh Hashanah could have been as powerful. </w:t>
      </w:r>
    </w:p>
    <w:p w14:paraId="2A8358A6" w14:textId="77777777" w:rsidR="00920831" w:rsidRDefault="000D2875" w:rsidP="001D596A">
      <w:pPr>
        <w:pStyle w:val="NoSpacing"/>
        <w:ind w:firstLine="720"/>
        <w:jc w:val="both"/>
        <w:rPr>
          <w:rFonts w:asciiTheme="majorBidi" w:hAnsiTheme="majorBidi" w:cstheme="majorBidi"/>
          <w:sz w:val="28"/>
          <w:szCs w:val="28"/>
        </w:rPr>
      </w:pPr>
      <w:r w:rsidRPr="00B339A9">
        <w:rPr>
          <w:rFonts w:asciiTheme="majorBidi" w:hAnsiTheme="majorBidi" w:cstheme="majorBidi"/>
          <w:sz w:val="28"/>
          <w:szCs w:val="28"/>
        </w:rPr>
        <w:t xml:space="preserve">Let’s imagine that someone asks his friend to be sandek at a bris on Erev Rosh Hashanah. The sandek is bound to feel that this is a wonderful </w:t>
      </w:r>
      <w:proofErr w:type="spellStart"/>
      <w:r w:rsidRPr="00B339A9">
        <w:rPr>
          <w:rFonts w:asciiTheme="majorBidi" w:hAnsiTheme="majorBidi" w:cstheme="majorBidi"/>
          <w:sz w:val="28"/>
          <w:szCs w:val="28"/>
        </w:rPr>
        <w:t>zechus</w:t>
      </w:r>
      <w:proofErr w:type="spellEnd"/>
      <w:r w:rsidRPr="00B339A9">
        <w:rPr>
          <w:rFonts w:asciiTheme="majorBidi" w:hAnsiTheme="majorBidi" w:cstheme="majorBidi"/>
          <w:sz w:val="28"/>
          <w:szCs w:val="28"/>
        </w:rPr>
        <w:t xml:space="preserve"> that Hashem has dropped into his hand. However, the Pele </w:t>
      </w:r>
      <w:proofErr w:type="spellStart"/>
      <w:r w:rsidRPr="00B339A9">
        <w:rPr>
          <w:rFonts w:asciiTheme="majorBidi" w:hAnsiTheme="majorBidi" w:cstheme="majorBidi"/>
          <w:sz w:val="28"/>
          <w:szCs w:val="28"/>
        </w:rPr>
        <w:t>Yoetz</w:t>
      </w:r>
      <w:proofErr w:type="spellEnd"/>
      <w:r w:rsidRPr="00B339A9">
        <w:rPr>
          <w:rFonts w:asciiTheme="majorBidi" w:hAnsiTheme="majorBidi" w:cstheme="majorBidi"/>
          <w:sz w:val="28"/>
          <w:szCs w:val="28"/>
        </w:rPr>
        <w:t xml:space="preserve"> says that this great merit of being a sandek pales in comparison to giving someone change for a dollar. This is because providing change fulfills the mitzvah of </w:t>
      </w:r>
      <w:proofErr w:type="spellStart"/>
      <w:r w:rsidRPr="00B339A9">
        <w:rPr>
          <w:rFonts w:asciiTheme="majorBidi" w:hAnsiTheme="majorBidi" w:cstheme="majorBidi"/>
          <w:sz w:val="28"/>
          <w:szCs w:val="28"/>
        </w:rPr>
        <w:t>v’ahavta</w:t>
      </w:r>
      <w:proofErr w:type="spellEnd"/>
      <w:r w:rsidRPr="00B339A9">
        <w:rPr>
          <w:rFonts w:asciiTheme="majorBidi" w:hAnsiTheme="majorBidi" w:cstheme="majorBidi"/>
          <w:sz w:val="28"/>
          <w:szCs w:val="28"/>
        </w:rPr>
        <w:t xml:space="preserve"> </w:t>
      </w:r>
      <w:proofErr w:type="spellStart"/>
      <w:r w:rsidRPr="00B339A9">
        <w:rPr>
          <w:rFonts w:asciiTheme="majorBidi" w:hAnsiTheme="majorBidi" w:cstheme="majorBidi"/>
          <w:sz w:val="28"/>
          <w:szCs w:val="28"/>
        </w:rPr>
        <w:t>l’rei’acha</w:t>
      </w:r>
      <w:proofErr w:type="spellEnd"/>
      <w:r w:rsidRPr="00B339A9">
        <w:rPr>
          <w:rFonts w:asciiTheme="majorBidi" w:hAnsiTheme="majorBidi" w:cstheme="majorBidi"/>
          <w:sz w:val="28"/>
          <w:szCs w:val="28"/>
        </w:rPr>
        <w:t xml:space="preserve"> </w:t>
      </w:r>
      <w:proofErr w:type="spellStart"/>
      <w:r w:rsidRPr="00B339A9">
        <w:rPr>
          <w:rFonts w:asciiTheme="majorBidi" w:hAnsiTheme="majorBidi" w:cstheme="majorBidi"/>
          <w:sz w:val="28"/>
          <w:szCs w:val="28"/>
        </w:rPr>
        <w:t>kamocha</w:t>
      </w:r>
      <w:proofErr w:type="spellEnd"/>
      <w:r w:rsidRPr="00B339A9">
        <w:rPr>
          <w:rFonts w:asciiTheme="majorBidi" w:hAnsiTheme="majorBidi" w:cstheme="majorBidi"/>
          <w:sz w:val="28"/>
          <w:szCs w:val="28"/>
        </w:rPr>
        <w:t xml:space="preserve">. If we needed change, we would want someone to give it to us. Therefore, when we give someone change, we are fulfilling the mitzvah of </w:t>
      </w:r>
      <w:proofErr w:type="spellStart"/>
      <w:r w:rsidRPr="00B339A9">
        <w:rPr>
          <w:rFonts w:asciiTheme="majorBidi" w:hAnsiTheme="majorBidi" w:cstheme="majorBidi"/>
          <w:sz w:val="28"/>
          <w:szCs w:val="28"/>
        </w:rPr>
        <w:t>v’ahavta</w:t>
      </w:r>
      <w:proofErr w:type="spellEnd"/>
      <w:r w:rsidRPr="00B339A9">
        <w:rPr>
          <w:rFonts w:asciiTheme="majorBidi" w:hAnsiTheme="majorBidi" w:cstheme="majorBidi"/>
          <w:sz w:val="28"/>
          <w:szCs w:val="28"/>
        </w:rPr>
        <w:t xml:space="preserve"> </w:t>
      </w:r>
      <w:proofErr w:type="spellStart"/>
      <w:r w:rsidRPr="00B339A9">
        <w:rPr>
          <w:rFonts w:asciiTheme="majorBidi" w:hAnsiTheme="majorBidi" w:cstheme="majorBidi"/>
          <w:sz w:val="28"/>
          <w:szCs w:val="28"/>
        </w:rPr>
        <w:t>l’rei’acha</w:t>
      </w:r>
      <w:proofErr w:type="spellEnd"/>
      <w:r w:rsidRPr="00B339A9">
        <w:rPr>
          <w:rFonts w:asciiTheme="majorBidi" w:hAnsiTheme="majorBidi" w:cstheme="majorBidi"/>
          <w:sz w:val="28"/>
          <w:szCs w:val="28"/>
        </w:rPr>
        <w:t xml:space="preserve"> </w:t>
      </w:r>
      <w:proofErr w:type="spellStart"/>
      <w:r w:rsidRPr="00B339A9">
        <w:rPr>
          <w:rFonts w:asciiTheme="majorBidi" w:hAnsiTheme="majorBidi" w:cstheme="majorBidi"/>
          <w:sz w:val="28"/>
          <w:szCs w:val="28"/>
        </w:rPr>
        <w:t>kamocha</w:t>
      </w:r>
      <w:proofErr w:type="spellEnd"/>
      <w:r w:rsidRPr="00B339A9">
        <w:rPr>
          <w:rFonts w:asciiTheme="majorBidi" w:hAnsiTheme="majorBidi" w:cstheme="majorBidi"/>
          <w:sz w:val="28"/>
          <w:szCs w:val="28"/>
        </w:rPr>
        <w:t xml:space="preserve">. </w:t>
      </w:r>
    </w:p>
    <w:p w14:paraId="0DBCDFA4" w14:textId="77777777" w:rsidR="00653020" w:rsidRDefault="000D2875" w:rsidP="001D596A">
      <w:pPr>
        <w:pStyle w:val="NoSpacing"/>
        <w:ind w:firstLine="720"/>
        <w:jc w:val="both"/>
        <w:rPr>
          <w:rFonts w:asciiTheme="majorBidi" w:hAnsiTheme="majorBidi" w:cstheme="majorBidi"/>
          <w:sz w:val="28"/>
          <w:szCs w:val="28"/>
        </w:rPr>
      </w:pPr>
      <w:r w:rsidRPr="00B339A9">
        <w:rPr>
          <w:rFonts w:asciiTheme="majorBidi" w:hAnsiTheme="majorBidi" w:cstheme="majorBidi"/>
          <w:sz w:val="28"/>
          <w:szCs w:val="28"/>
        </w:rPr>
        <w:t xml:space="preserve">Being a sandek, as important an honorific as that is, is not a mitzvas </w:t>
      </w:r>
      <w:proofErr w:type="spellStart"/>
      <w:r w:rsidRPr="00B339A9">
        <w:rPr>
          <w:rFonts w:asciiTheme="majorBidi" w:hAnsiTheme="majorBidi" w:cstheme="majorBidi"/>
          <w:sz w:val="28"/>
          <w:szCs w:val="28"/>
        </w:rPr>
        <w:t>asei</w:t>
      </w:r>
      <w:proofErr w:type="spellEnd"/>
      <w:r w:rsidRPr="00B339A9">
        <w:rPr>
          <w:rFonts w:asciiTheme="majorBidi" w:hAnsiTheme="majorBidi" w:cstheme="majorBidi"/>
          <w:sz w:val="28"/>
          <w:szCs w:val="28"/>
        </w:rPr>
        <w:t xml:space="preserve"> </w:t>
      </w:r>
      <w:proofErr w:type="spellStart"/>
      <w:r w:rsidRPr="00B339A9">
        <w:rPr>
          <w:rFonts w:asciiTheme="majorBidi" w:hAnsiTheme="majorBidi" w:cstheme="majorBidi"/>
          <w:sz w:val="28"/>
          <w:szCs w:val="28"/>
        </w:rPr>
        <w:t>d’Oraisa</w:t>
      </w:r>
      <w:proofErr w:type="spellEnd"/>
      <w:r w:rsidRPr="00B339A9">
        <w:rPr>
          <w:rFonts w:asciiTheme="majorBidi" w:hAnsiTheme="majorBidi" w:cstheme="majorBidi"/>
          <w:sz w:val="28"/>
          <w:szCs w:val="28"/>
        </w:rPr>
        <w:t xml:space="preserve"> of </w:t>
      </w:r>
      <w:proofErr w:type="spellStart"/>
      <w:r w:rsidRPr="00B339A9">
        <w:rPr>
          <w:rFonts w:asciiTheme="majorBidi" w:hAnsiTheme="majorBidi" w:cstheme="majorBidi"/>
          <w:sz w:val="28"/>
          <w:szCs w:val="28"/>
        </w:rPr>
        <w:t>gemillus</w:t>
      </w:r>
      <w:proofErr w:type="spellEnd"/>
      <w:r w:rsidRPr="00B339A9">
        <w:rPr>
          <w:rFonts w:asciiTheme="majorBidi" w:hAnsiTheme="majorBidi" w:cstheme="majorBidi"/>
          <w:sz w:val="28"/>
          <w:szCs w:val="28"/>
        </w:rPr>
        <w:t xml:space="preserve"> </w:t>
      </w:r>
      <w:proofErr w:type="spellStart"/>
      <w:r w:rsidRPr="00B339A9">
        <w:rPr>
          <w:rFonts w:asciiTheme="majorBidi" w:hAnsiTheme="majorBidi" w:cstheme="majorBidi"/>
          <w:sz w:val="28"/>
          <w:szCs w:val="28"/>
        </w:rPr>
        <w:t>chassadim</w:t>
      </w:r>
      <w:proofErr w:type="spellEnd"/>
      <w:r w:rsidRPr="00B339A9">
        <w:rPr>
          <w:rFonts w:asciiTheme="majorBidi" w:hAnsiTheme="majorBidi" w:cstheme="majorBidi"/>
          <w:sz w:val="28"/>
          <w:szCs w:val="28"/>
        </w:rPr>
        <w:t xml:space="preserve">. Therefore, Rav Shlomo taught his students this lesson: Nothing could be greater on Erev Rosh Hashanah than performing the mundane task of helping someone address </w:t>
      </w:r>
      <w:proofErr w:type="spellStart"/>
      <w:r w:rsidRPr="00B339A9">
        <w:rPr>
          <w:rFonts w:asciiTheme="majorBidi" w:hAnsiTheme="majorBidi" w:cstheme="majorBidi"/>
          <w:sz w:val="28"/>
          <w:szCs w:val="28"/>
        </w:rPr>
        <w:t>shanah</w:t>
      </w:r>
      <w:proofErr w:type="spellEnd"/>
      <w:r w:rsidRPr="00B339A9">
        <w:rPr>
          <w:rFonts w:asciiTheme="majorBidi" w:hAnsiTheme="majorBidi" w:cstheme="majorBidi"/>
          <w:sz w:val="28"/>
          <w:szCs w:val="28"/>
        </w:rPr>
        <w:t xml:space="preserve"> </w:t>
      </w:r>
      <w:proofErr w:type="spellStart"/>
      <w:r w:rsidRPr="00B339A9">
        <w:rPr>
          <w:rFonts w:asciiTheme="majorBidi" w:hAnsiTheme="majorBidi" w:cstheme="majorBidi"/>
          <w:sz w:val="28"/>
          <w:szCs w:val="28"/>
        </w:rPr>
        <w:t>tovah</w:t>
      </w:r>
      <w:proofErr w:type="spellEnd"/>
      <w:r w:rsidRPr="00B339A9">
        <w:rPr>
          <w:rFonts w:asciiTheme="majorBidi" w:hAnsiTheme="majorBidi" w:cstheme="majorBidi"/>
          <w:sz w:val="28"/>
          <w:szCs w:val="28"/>
        </w:rPr>
        <w:t xml:space="preserve"> cards, because doing so changes that mundane task into the fulfillment of a Torah mitzvah. A </w:t>
      </w:r>
      <w:proofErr w:type="spellStart"/>
      <w:r w:rsidRPr="00B339A9">
        <w:rPr>
          <w:rFonts w:asciiTheme="majorBidi" w:hAnsiTheme="majorBidi" w:cstheme="majorBidi"/>
          <w:sz w:val="28"/>
          <w:szCs w:val="28"/>
        </w:rPr>
        <w:t>segulah</w:t>
      </w:r>
      <w:proofErr w:type="spellEnd"/>
      <w:r w:rsidRPr="00B339A9">
        <w:rPr>
          <w:rFonts w:asciiTheme="majorBidi" w:hAnsiTheme="majorBidi" w:cstheme="majorBidi"/>
          <w:sz w:val="28"/>
          <w:szCs w:val="28"/>
        </w:rPr>
        <w:t xml:space="preserve"> does not provide this merit. </w:t>
      </w:r>
    </w:p>
    <w:p w14:paraId="36A57AF2" w14:textId="77777777" w:rsidR="002F6C70" w:rsidRDefault="002F6C70" w:rsidP="002F6C70">
      <w:pPr>
        <w:pStyle w:val="NoSpacing"/>
        <w:jc w:val="both"/>
        <w:rPr>
          <w:rFonts w:asciiTheme="majorBidi" w:hAnsiTheme="majorBidi" w:cstheme="majorBidi"/>
          <w:sz w:val="28"/>
          <w:szCs w:val="28"/>
        </w:rPr>
      </w:pPr>
    </w:p>
    <w:p w14:paraId="3DEE97C8" w14:textId="0541A123" w:rsidR="002F6C70" w:rsidRPr="002F6C70" w:rsidRDefault="002F6C70" w:rsidP="002F6C70">
      <w:pPr>
        <w:pStyle w:val="NoSpacing"/>
        <w:jc w:val="center"/>
        <w:rPr>
          <w:rFonts w:asciiTheme="majorBidi" w:hAnsiTheme="majorBidi" w:cstheme="majorBidi"/>
          <w:b/>
          <w:bCs/>
          <w:sz w:val="28"/>
          <w:szCs w:val="28"/>
        </w:rPr>
      </w:pPr>
      <w:r w:rsidRPr="002F6C70">
        <w:rPr>
          <w:rFonts w:asciiTheme="majorBidi" w:hAnsiTheme="majorBidi" w:cstheme="majorBidi"/>
          <w:b/>
          <w:bCs/>
          <w:sz w:val="28"/>
          <w:szCs w:val="28"/>
        </w:rPr>
        <w:t xml:space="preserve">Reading an Article About </w:t>
      </w:r>
      <w:proofErr w:type="spellStart"/>
      <w:r w:rsidRPr="002F6C70">
        <w:rPr>
          <w:rFonts w:asciiTheme="majorBidi" w:hAnsiTheme="majorBidi" w:cstheme="majorBidi"/>
          <w:b/>
          <w:bCs/>
          <w:sz w:val="28"/>
          <w:szCs w:val="28"/>
        </w:rPr>
        <w:t>Segulos</w:t>
      </w:r>
      <w:proofErr w:type="spellEnd"/>
    </w:p>
    <w:p w14:paraId="09B496FB" w14:textId="25A8205F" w:rsidR="002F6C70" w:rsidRPr="002F6C70" w:rsidRDefault="002F6C70" w:rsidP="002F6C70">
      <w:pPr>
        <w:pStyle w:val="NoSpacing"/>
        <w:jc w:val="center"/>
        <w:rPr>
          <w:rFonts w:asciiTheme="majorBidi" w:hAnsiTheme="majorBidi" w:cstheme="majorBidi"/>
          <w:b/>
          <w:bCs/>
          <w:sz w:val="28"/>
          <w:szCs w:val="28"/>
        </w:rPr>
      </w:pPr>
      <w:r w:rsidRPr="002F6C70">
        <w:rPr>
          <w:rFonts w:asciiTheme="majorBidi" w:hAnsiTheme="majorBidi" w:cstheme="majorBidi"/>
          <w:b/>
          <w:bCs/>
          <w:sz w:val="28"/>
          <w:szCs w:val="28"/>
        </w:rPr>
        <w:t xml:space="preserve">to Merit a </w:t>
      </w:r>
      <w:proofErr w:type="spellStart"/>
      <w:r w:rsidRPr="002F6C70">
        <w:rPr>
          <w:rFonts w:asciiTheme="majorBidi" w:hAnsiTheme="majorBidi" w:cstheme="majorBidi"/>
          <w:b/>
          <w:bCs/>
          <w:sz w:val="28"/>
          <w:szCs w:val="28"/>
        </w:rPr>
        <w:t>Kesivah</w:t>
      </w:r>
      <w:proofErr w:type="spellEnd"/>
      <w:r w:rsidRPr="002F6C70">
        <w:rPr>
          <w:rFonts w:asciiTheme="majorBidi" w:hAnsiTheme="majorBidi" w:cstheme="majorBidi"/>
          <w:b/>
          <w:bCs/>
          <w:sz w:val="28"/>
          <w:szCs w:val="28"/>
        </w:rPr>
        <w:t xml:space="preserve"> </w:t>
      </w:r>
      <w:proofErr w:type="spellStart"/>
      <w:r w:rsidRPr="002F6C70">
        <w:rPr>
          <w:rFonts w:asciiTheme="majorBidi" w:hAnsiTheme="majorBidi" w:cstheme="majorBidi"/>
          <w:b/>
          <w:bCs/>
          <w:sz w:val="28"/>
          <w:szCs w:val="28"/>
        </w:rPr>
        <w:t>v’Chasima</w:t>
      </w:r>
      <w:proofErr w:type="spellEnd"/>
    </w:p>
    <w:p w14:paraId="512073CD" w14:textId="77777777" w:rsidR="005A3445" w:rsidRDefault="000D2875" w:rsidP="001D596A">
      <w:pPr>
        <w:pStyle w:val="NoSpacing"/>
        <w:ind w:firstLine="720"/>
        <w:jc w:val="both"/>
        <w:rPr>
          <w:rFonts w:asciiTheme="majorBidi" w:hAnsiTheme="majorBidi" w:cstheme="majorBidi"/>
          <w:sz w:val="28"/>
          <w:szCs w:val="28"/>
        </w:rPr>
      </w:pPr>
      <w:r w:rsidRPr="00B339A9">
        <w:rPr>
          <w:rFonts w:asciiTheme="majorBidi" w:hAnsiTheme="majorBidi" w:cstheme="majorBidi"/>
          <w:sz w:val="28"/>
          <w:szCs w:val="28"/>
        </w:rPr>
        <w:t xml:space="preserve">The challenge is to internalize this idea and keep it in mind when opportunities to do </w:t>
      </w:r>
      <w:proofErr w:type="spellStart"/>
      <w:r w:rsidRPr="00B339A9">
        <w:rPr>
          <w:rFonts w:asciiTheme="majorBidi" w:hAnsiTheme="majorBidi" w:cstheme="majorBidi"/>
          <w:sz w:val="28"/>
          <w:szCs w:val="28"/>
        </w:rPr>
        <w:t>chessed</w:t>
      </w:r>
      <w:proofErr w:type="spellEnd"/>
      <w:r w:rsidRPr="00B339A9">
        <w:rPr>
          <w:rFonts w:asciiTheme="majorBidi" w:hAnsiTheme="majorBidi" w:cstheme="majorBidi"/>
          <w:sz w:val="28"/>
          <w:szCs w:val="28"/>
        </w:rPr>
        <w:t xml:space="preserve"> arise. Imagine someone sitting on chair, reading an article about </w:t>
      </w:r>
      <w:proofErr w:type="spellStart"/>
      <w:r w:rsidRPr="00B339A9">
        <w:rPr>
          <w:rFonts w:asciiTheme="majorBidi" w:hAnsiTheme="majorBidi" w:cstheme="majorBidi"/>
          <w:sz w:val="28"/>
          <w:szCs w:val="28"/>
        </w:rPr>
        <w:t>segulos</w:t>
      </w:r>
      <w:proofErr w:type="spellEnd"/>
      <w:r w:rsidRPr="00B339A9">
        <w:rPr>
          <w:rFonts w:asciiTheme="majorBidi" w:hAnsiTheme="majorBidi" w:cstheme="majorBidi"/>
          <w:sz w:val="28"/>
          <w:szCs w:val="28"/>
        </w:rPr>
        <w:t xml:space="preserve"> a person can do for 40 days to merit a </w:t>
      </w:r>
      <w:proofErr w:type="spellStart"/>
      <w:r w:rsidRPr="00B339A9">
        <w:rPr>
          <w:rFonts w:asciiTheme="majorBidi" w:hAnsiTheme="majorBidi" w:cstheme="majorBidi"/>
          <w:sz w:val="28"/>
          <w:szCs w:val="28"/>
        </w:rPr>
        <w:t>kesivah</w:t>
      </w:r>
      <w:proofErr w:type="spellEnd"/>
      <w:r w:rsidRPr="00B339A9">
        <w:rPr>
          <w:rFonts w:asciiTheme="majorBidi" w:hAnsiTheme="majorBidi" w:cstheme="majorBidi"/>
          <w:sz w:val="28"/>
          <w:szCs w:val="28"/>
        </w:rPr>
        <w:t xml:space="preserve"> </w:t>
      </w:r>
      <w:proofErr w:type="spellStart"/>
      <w:r w:rsidRPr="00B339A9">
        <w:rPr>
          <w:rFonts w:asciiTheme="majorBidi" w:hAnsiTheme="majorBidi" w:cstheme="majorBidi"/>
          <w:sz w:val="28"/>
          <w:szCs w:val="28"/>
        </w:rPr>
        <w:t>v’chasimah</w:t>
      </w:r>
      <w:proofErr w:type="spellEnd"/>
      <w:r w:rsidRPr="00B339A9">
        <w:rPr>
          <w:rFonts w:asciiTheme="majorBidi" w:hAnsiTheme="majorBidi" w:cstheme="majorBidi"/>
          <w:sz w:val="28"/>
          <w:szCs w:val="28"/>
        </w:rPr>
        <w:t xml:space="preserve"> </w:t>
      </w:r>
      <w:proofErr w:type="spellStart"/>
      <w:r w:rsidRPr="00B339A9">
        <w:rPr>
          <w:rFonts w:asciiTheme="majorBidi" w:hAnsiTheme="majorBidi" w:cstheme="majorBidi"/>
          <w:sz w:val="28"/>
          <w:szCs w:val="28"/>
        </w:rPr>
        <w:t>tovah</w:t>
      </w:r>
      <w:proofErr w:type="spellEnd"/>
      <w:r w:rsidRPr="00B339A9">
        <w:rPr>
          <w:rFonts w:asciiTheme="majorBidi" w:hAnsiTheme="majorBidi" w:cstheme="majorBidi"/>
          <w:sz w:val="28"/>
          <w:szCs w:val="28"/>
        </w:rPr>
        <w:t xml:space="preserve">. Just then, a neighbor knocks on the door and asks to borrow a hammer. The person who was poring over the article is disturbed — he’s busy thinking about which </w:t>
      </w:r>
      <w:proofErr w:type="spellStart"/>
      <w:r w:rsidRPr="00B339A9">
        <w:rPr>
          <w:rFonts w:asciiTheme="majorBidi" w:hAnsiTheme="majorBidi" w:cstheme="majorBidi"/>
          <w:sz w:val="28"/>
          <w:szCs w:val="28"/>
        </w:rPr>
        <w:t>segulos</w:t>
      </w:r>
      <w:proofErr w:type="spellEnd"/>
      <w:r w:rsidRPr="00B339A9">
        <w:rPr>
          <w:rFonts w:asciiTheme="majorBidi" w:hAnsiTheme="majorBidi" w:cstheme="majorBidi"/>
          <w:sz w:val="28"/>
          <w:szCs w:val="28"/>
        </w:rPr>
        <w:t xml:space="preserve"> to try and now this neighbor comes along and he is compelled to go into his garage and hunt down a hammer. </w:t>
      </w:r>
    </w:p>
    <w:p w14:paraId="4CDB48A1" w14:textId="77777777" w:rsidR="002F6C70" w:rsidRDefault="002F6C70" w:rsidP="002F6C70">
      <w:pPr>
        <w:pStyle w:val="NoSpacing"/>
        <w:jc w:val="both"/>
        <w:rPr>
          <w:rFonts w:asciiTheme="majorBidi" w:hAnsiTheme="majorBidi" w:cstheme="majorBidi"/>
          <w:sz w:val="28"/>
          <w:szCs w:val="28"/>
        </w:rPr>
      </w:pPr>
    </w:p>
    <w:p w14:paraId="38BE5364" w14:textId="7891F645" w:rsidR="00E852D7" w:rsidRPr="00E852D7" w:rsidRDefault="00E852D7" w:rsidP="00E852D7">
      <w:pPr>
        <w:pStyle w:val="NoSpacing"/>
        <w:jc w:val="center"/>
        <w:rPr>
          <w:rFonts w:asciiTheme="majorBidi" w:hAnsiTheme="majorBidi" w:cstheme="majorBidi"/>
          <w:b/>
          <w:bCs/>
          <w:sz w:val="28"/>
          <w:szCs w:val="28"/>
        </w:rPr>
      </w:pPr>
      <w:r w:rsidRPr="00E852D7">
        <w:rPr>
          <w:rFonts w:asciiTheme="majorBidi" w:hAnsiTheme="majorBidi" w:cstheme="majorBidi"/>
          <w:b/>
          <w:bCs/>
          <w:sz w:val="28"/>
          <w:szCs w:val="28"/>
        </w:rPr>
        <w:t>No Greater Segulah than the</w:t>
      </w:r>
    </w:p>
    <w:p w14:paraId="42432583" w14:textId="70E91457" w:rsidR="002F6C70" w:rsidRPr="00E852D7" w:rsidRDefault="00E852D7" w:rsidP="00E852D7">
      <w:pPr>
        <w:pStyle w:val="NoSpacing"/>
        <w:jc w:val="center"/>
        <w:rPr>
          <w:rFonts w:asciiTheme="majorBidi" w:hAnsiTheme="majorBidi" w:cstheme="majorBidi"/>
          <w:b/>
          <w:bCs/>
          <w:sz w:val="28"/>
          <w:szCs w:val="28"/>
        </w:rPr>
      </w:pPr>
      <w:r w:rsidRPr="00E852D7">
        <w:rPr>
          <w:rFonts w:asciiTheme="majorBidi" w:hAnsiTheme="majorBidi" w:cstheme="majorBidi"/>
          <w:b/>
          <w:bCs/>
          <w:sz w:val="28"/>
          <w:szCs w:val="28"/>
        </w:rPr>
        <w:t xml:space="preserve">Mitzvah of </w:t>
      </w:r>
      <w:proofErr w:type="spellStart"/>
      <w:r w:rsidRPr="00E852D7">
        <w:rPr>
          <w:rFonts w:asciiTheme="majorBidi" w:hAnsiTheme="majorBidi" w:cstheme="majorBidi"/>
          <w:b/>
          <w:bCs/>
          <w:sz w:val="28"/>
          <w:szCs w:val="28"/>
        </w:rPr>
        <w:t>Gemilus</w:t>
      </w:r>
      <w:proofErr w:type="spellEnd"/>
      <w:r w:rsidRPr="00E852D7">
        <w:rPr>
          <w:rFonts w:asciiTheme="majorBidi" w:hAnsiTheme="majorBidi" w:cstheme="majorBidi"/>
          <w:b/>
          <w:bCs/>
          <w:sz w:val="28"/>
          <w:szCs w:val="28"/>
        </w:rPr>
        <w:t xml:space="preserve"> </w:t>
      </w:r>
      <w:proofErr w:type="spellStart"/>
      <w:r w:rsidRPr="00E852D7">
        <w:rPr>
          <w:rFonts w:asciiTheme="majorBidi" w:hAnsiTheme="majorBidi" w:cstheme="majorBidi"/>
          <w:b/>
          <w:bCs/>
          <w:sz w:val="28"/>
          <w:szCs w:val="28"/>
        </w:rPr>
        <w:t>Chassadim</w:t>
      </w:r>
      <w:proofErr w:type="spellEnd"/>
    </w:p>
    <w:p w14:paraId="7C6F70E0" w14:textId="69D2A568" w:rsidR="000D2875" w:rsidRDefault="000D2875" w:rsidP="001D596A">
      <w:pPr>
        <w:pStyle w:val="NoSpacing"/>
        <w:ind w:firstLine="720"/>
        <w:jc w:val="both"/>
        <w:rPr>
          <w:rFonts w:asciiTheme="majorBidi" w:hAnsiTheme="majorBidi" w:cstheme="majorBidi"/>
          <w:sz w:val="28"/>
          <w:szCs w:val="28"/>
        </w:rPr>
      </w:pPr>
      <w:r w:rsidRPr="00B339A9">
        <w:rPr>
          <w:rFonts w:asciiTheme="majorBidi" w:hAnsiTheme="majorBidi" w:cstheme="majorBidi"/>
          <w:sz w:val="28"/>
          <w:szCs w:val="28"/>
        </w:rPr>
        <w:t xml:space="preserve">If this person had internalized an understanding of what </w:t>
      </w:r>
      <w:proofErr w:type="spellStart"/>
      <w:r w:rsidRPr="00B339A9">
        <w:rPr>
          <w:rFonts w:asciiTheme="majorBidi" w:hAnsiTheme="majorBidi" w:cstheme="majorBidi"/>
          <w:sz w:val="28"/>
          <w:szCs w:val="28"/>
        </w:rPr>
        <w:t>chessed</w:t>
      </w:r>
      <w:proofErr w:type="spellEnd"/>
      <w:r w:rsidRPr="00B339A9">
        <w:rPr>
          <w:rFonts w:asciiTheme="majorBidi" w:hAnsiTheme="majorBidi" w:cstheme="majorBidi"/>
          <w:sz w:val="28"/>
          <w:szCs w:val="28"/>
        </w:rPr>
        <w:t xml:space="preserve"> is, he would excitedly drop the article and run to find the hammer. As the Chofetz Chaim explains in Ahavas </w:t>
      </w:r>
      <w:proofErr w:type="spellStart"/>
      <w:r w:rsidRPr="00B339A9">
        <w:rPr>
          <w:rFonts w:asciiTheme="majorBidi" w:hAnsiTheme="majorBidi" w:cstheme="majorBidi"/>
          <w:sz w:val="28"/>
          <w:szCs w:val="28"/>
        </w:rPr>
        <w:t>Chessed</w:t>
      </w:r>
      <w:proofErr w:type="spellEnd"/>
      <w:r w:rsidRPr="00B339A9">
        <w:rPr>
          <w:rFonts w:asciiTheme="majorBidi" w:hAnsiTheme="majorBidi" w:cstheme="majorBidi"/>
          <w:sz w:val="28"/>
          <w:szCs w:val="28"/>
        </w:rPr>
        <w:t xml:space="preserve">, based on numerous sources, there is no greater </w:t>
      </w:r>
      <w:proofErr w:type="spellStart"/>
      <w:r w:rsidRPr="00B339A9">
        <w:rPr>
          <w:rFonts w:asciiTheme="majorBidi" w:hAnsiTheme="majorBidi" w:cstheme="majorBidi"/>
          <w:sz w:val="28"/>
          <w:szCs w:val="28"/>
        </w:rPr>
        <w:t>segulah</w:t>
      </w:r>
      <w:proofErr w:type="spellEnd"/>
      <w:r w:rsidRPr="00B339A9">
        <w:rPr>
          <w:rFonts w:asciiTheme="majorBidi" w:hAnsiTheme="majorBidi" w:cstheme="majorBidi"/>
          <w:sz w:val="28"/>
          <w:szCs w:val="28"/>
        </w:rPr>
        <w:t xml:space="preserve"> than the mitzvah of </w:t>
      </w:r>
      <w:proofErr w:type="spellStart"/>
      <w:r w:rsidRPr="00B339A9">
        <w:rPr>
          <w:rFonts w:asciiTheme="majorBidi" w:hAnsiTheme="majorBidi" w:cstheme="majorBidi"/>
          <w:sz w:val="28"/>
          <w:szCs w:val="28"/>
        </w:rPr>
        <w:t>gemillus</w:t>
      </w:r>
      <w:proofErr w:type="spellEnd"/>
      <w:r w:rsidRPr="00B339A9">
        <w:rPr>
          <w:rFonts w:asciiTheme="majorBidi" w:hAnsiTheme="majorBidi" w:cstheme="majorBidi"/>
          <w:sz w:val="28"/>
          <w:szCs w:val="28"/>
        </w:rPr>
        <w:t xml:space="preserve"> </w:t>
      </w:r>
      <w:proofErr w:type="spellStart"/>
      <w:r w:rsidRPr="00B339A9">
        <w:rPr>
          <w:rFonts w:asciiTheme="majorBidi" w:hAnsiTheme="majorBidi" w:cstheme="majorBidi"/>
          <w:sz w:val="28"/>
          <w:szCs w:val="28"/>
        </w:rPr>
        <w:t>chassadim</w:t>
      </w:r>
      <w:proofErr w:type="spellEnd"/>
      <w:r w:rsidRPr="00B339A9">
        <w:rPr>
          <w:rFonts w:asciiTheme="majorBidi" w:hAnsiTheme="majorBidi" w:cstheme="majorBidi"/>
          <w:sz w:val="28"/>
          <w:szCs w:val="28"/>
        </w:rPr>
        <w:t>. We need to look for these opportunities, big and small — changing a dollar, giving a ride, helping someone fill out a form, loaning an item — and treasure each one as an easy, accessible opportunity to fulfill a Torah mitzvah.</w:t>
      </w:r>
    </w:p>
    <w:p w14:paraId="2A4EB315" w14:textId="77777777" w:rsidR="00AA0B81" w:rsidRPr="00B339A9" w:rsidRDefault="00AA0B81" w:rsidP="000D2875">
      <w:pPr>
        <w:pStyle w:val="NoSpacing"/>
        <w:jc w:val="both"/>
        <w:rPr>
          <w:rFonts w:asciiTheme="majorBidi" w:hAnsiTheme="majorBidi" w:cstheme="majorBidi"/>
          <w:sz w:val="28"/>
          <w:szCs w:val="28"/>
        </w:rPr>
      </w:pPr>
    </w:p>
    <w:p w14:paraId="5A4A3DAE" w14:textId="77777777" w:rsidR="000D2875" w:rsidRDefault="000D2875" w:rsidP="000D2875">
      <w:pPr>
        <w:pStyle w:val="NoSpacing"/>
        <w:jc w:val="both"/>
        <w:rPr>
          <w:rFonts w:asciiTheme="majorBidi" w:hAnsiTheme="majorBidi" w:cstheme="majorBidi"/>
          <w:i/>
          <w:iCs/>
          <w:sz w:val="28"/>
          <w:szCs w:val="28"/>
        </w:rPr>
      </w:pPr>
      <w:r w:rsidRPr="001845D3">
        <w:rPr>
          <w:rFonts w:asciiTheme="majorBidi" w:hAnsiTheme="majorBidi" w:cstheme="majorBidi"/>
          <w:i/>
          <w:iCs/>
          <w:sz w:val="28"/>
          <w:szCs w:val="28"/>
        </w:rPr>
        <w:t xml:space="preserve">Reprinted from the Rosh Hashanah 5784 edition of the At the </w:t>
      </w:r>
      <w:proofErr w:type="spellStart"/>
      <w:r w:rsidRPr="001845D3">
        <w:rPr>
          <w:rFonts w:asciiTheme="majorBidi" w:hAnsiTheme="majorBidi" w:cstheme="majorBidi"/>
          <w:i/>
          <w:iCs/>
          <w:sz w:val="28"/>
          <w:szCs w:val="28"/>
        </w:rPr>
        <w:t>ArtScroll</w:t>
      </w:r>
      <w:proofErr w:type="spellEnd"/>
      <w:r w:rsidRPr="001845D3">
        <w:rPr>
          <w:rFonts w:asciiTheme="majorBidi" w:hAnsiTheme="majorBidi" w:cstheme="majorBidi"/>
          <w:i/>
          <w:iCs/>
          <w:sz w:val="28"/>
          <w:szCs w:val="28"/>
        </w:rPr>
        <w:t xml:space="preserve"> Shabbos Table. Excerpted from the </w:t>
      </w:r>
      <w:proofErr w:type="spellStart"/>
      <w:r w:rsidRPr="001845D3">
        <w:rPr>
          <w:rFonts w:asciiTheme="majorBidi" w:hAnsiTheme="majorBidi" w:cstheme="majorBidi"/>
          <w:i/>
          <w:iCs/>
          <w:sz w:val="28"/>
          <w:szCs w:val="28"/>
        </w:rPr>
        <w:t>ArtScroll</w:t>
      </w:r>
      <w:proofErr w:type="spellEnd"/>
      <w:r w:rsidRPr="001845D3">
        <w:rPr>
          <w:rFonts w:asciiTheme="majorBidi" w:hAnsiTheme="majorBidi" w:cstheme="majorBidi"/>
          <w:i/>
          <w:iCs/>
          <w:sz w:val="28"/>
          <w:szCs w:val="28"/>
        </w:rPr>
        <w:t xml:space="preserve"> book - Living </w:t>
      </w:r>
      <w:proofErr w:type="spellStart"/>
      <w:r w:rsidRPr="001845D3">
        <w:rPr>
          <w:rFonts w:asciiTheme="majorBidi" w:hAnsiTheme="majorBidi" w:cstheme="majorBidi"/>
          <w:i/>
          <w:iCs/>
          <w:sz w:val="28"/>
          <w:szCs w:val="28"/>
        </w:rPr>
        <w:t>Chessed</w:t>
      </w:r>
      <w:proofErr w:type="spellEnd"/>
      <w:r w:rsidRPr="001845D3">
        <w:rPr>
          <w:rFonts w:asciiTheme="majorBidi" w:hAnsiTheme="majorBidi" w:cstheme="majorBidi"/>
          <w:i/>
          <w:iCs/>
          <w:sz w:val="28"/>
          <w:szCs w:val="28"/>
        </w:rPr>
        <w:t xml:space="preserve"> by Rabbi Avrohom Asher Makovsky.</w:t>
      </w:r>
    </w:p>
    <w:p w14:paraId="2A72CC8A" w14:textId="5F67DB7F" w:rsidR="00110A5B" w:rsidRDefault="00110A5B">
      <w:pPr>
        <w:rPr>
          <w:rFonts w:asciiTheme="majorBidi" w:hAnsiTheme="majorBidi" w:cstheme="majorBidi"/>
          <w:i/>
          <w:iCs/>
          <w:sz w:val="28"/>
          <w:szCs w:val="28"/>
        </w:rPr>
      </w:pPr>
      <w:r>
        <w:rPr>
          <w:rFonts w:asciiTheme="majorBidi" w:hAnsiTheme="majorBidi" w:cstheme="majorBidi"/>
          <w:i/>
          <w:iCs/>
          <w:sz w:val="28"/>
          <w:szCs w:val="28"/>
        </w:rPr>
        <w:br w:type="page"/>
      </w:r>
    </w:p>
    <w:p w14:paraId="3382C691" w14:textId="77777777" w:rsidR="00110A5B" w:rsidRDefault="00110A5B" w:rsidP="00110A5B">
      <w:pPr>
        <w:pStyle w:val="NoSpacing"/>
        <w:jc w:val="center"/>
        <w:rPr>
          <w:rFonts w:asciiTheme="majorBidi" w:hAnsiTheme="majorBidi" w:cstheme="majorBidi"/>
          <w:b/>
          <w:bCs/>
          <w:sz w:val="72"/>
          <w:szCs w:val="72"/>
        </w:rPr>
      </w:pPr>
      <w:r w:rsidRPr="001845D3">
        <w:rPr>
          <w:rFonts w:asciiTheme="majorBidi" w:hAnsiTheme="majorBidi" w:cstheme="majorBidi"/>
          <w:b/>
          <w:bCs/>
          <w:sz w:val="72"/>
          <w:szCs w:val="72"/>
        </w:rPr>
        <w:lastRenderedPageBreak/>
        <w:t xml:space="preserve">Getting </w:t>
      </w:r>
      <w:proofErr w:type="spellStart"/>
      <w:r w:rsidRPr="001845D3">
        <w:rPr>
          <w:rFonts w:asciiTheme="majorBidi" w:hAnsiTheme="majorBidi" w:cstheme="majorBidi"/>
          <w:b/>
          <w:bCs/>
          <w:sz w:val="72"/>
          <w:szCs w:val="72"/>
        </w:rPr>
        <w:t>Berachos</w:t>
      </w:r>
      <w:proofErr w:type="spellEnd"/>
      <w:r w:rsidRPr="001845D3">
        <w:rPr>
          <w:rFonts w:asciiTheme="majorBidi" w:hAnsiTheme="majorBidi" w:cstheme="majorBidi"/>
          <w:b/>
          <w:bCs/>
          <w:sz w:val="72"/>
          <w:szCs w:val="72"/>
        </w:rPr>
        <w:t xml:space="preserve">, </w:t>
      </w:r>
    </w:p>
    <w:p w14:paraId="3B0867C5" w14:textId="77777777" w:rsidR="00110A5B" w:rsidRPr="001845D3" w:rsidRDefault="00110A5B" w:rsidP="00110A5B">
      <w:pPr>
        <w:pStyle w:val="NoSpacing"/>
        <w:jc w:val="center"/>
        <w:rPr>
          <w:rFonts w:asciiTheme="majorBidi" w:hAnsiTheme="majorBidi" w:cstheme="majorBidi"/>
          <w:b/>
          <w:bCs/>
          <w:sz w:val="72"/>
          <w:szCs w:val="72"/>
        </w:rPr>
      </w:pPr>
      <w:r w:rsidRPr="001845D3">
        <w:rPr>
          <w:rFonts w:asciiTheme="majorBidi" w:hAnsiTheme="majorBidi" w:cstheme="majorBidi"/>
          <w:b/>
          <w:bCs/>
          <w:sz w:val="72"/>
          <w:szCs w:val="72"/>
        </w:rPr>
        <w:t xml:space="preserve">Giving </w:t>
      </w:r>
      <w:proofErr w:type="spellStart"/>
      <w:r w:rsidRPr="001845D3">
        <w:rPr>
          <w:rFonts w:asciiTheme="majorBidi" w:hAnsiTheme="majorBidi" w:cstheme="majorBidi"/>
          <w:b/>
          <w:bCs/>
          <w:sz w:val="72"/>
          <w:szCs w:val="72"/>
        </w:rPr>
        <w:t>Berachos</w:t>
      </w:r>
      <w:proofErr w:type="spellEnd"/>
    </w:p>
    <w:p w14:paraId="4C81B8CC" w14:textId="77777777" w:rsidR="00110A5B" w:rsidRPr="001845D3" w:rsidRDefault="00110A5B" w:rsidP="00110A5B">
      <w:pPr>
        <w:pStyle w:val="NoSpacing"/>
        <w:jc w:val="center"/>
        <w:rPr>
          <w:rFonts w:asciiTheme="majorBidi" w:hAnsiTheme="majorBidi" w:cstheme="majorBidi"/>
          <w:b/>
          <w:bCs/>
          <w:sz w:val="36"/>
          <w:szCs w:val="36"/>
        </w:rPr>
      </w:pPr>
      <w:r w:rsidRPr="001845D3">
        <w:rPr>
          <w:rFonts w:asciiTheme="majorBidi" w:hAnsiTheme="majorBidi" w:cstheme="majorBidi"/>
          <w:b/>
          <w:bCs/>
          <w:sz w:val="36"/>
          <w:szCs w:val="36"/>
        </w:rPr>
        <w:t>By Rabbi Naftali Weinberger</w:t>
      </w:r>
    </w:p>
    <w:p w14:paraId="279B47D9" w14:textId="77777777" w:rsidR="00110A5B" w:rsidRPr="001845D3" w:rsidRDefault="00110A5B" w:rsidP="00110A5B">
      <w:pPr>
        <w:pStyle w:val="NoSpacing"/>
        <w:jc w:val="center"/>
        <w:rPr>
          <w:rFonts w:asciiTheme="majorBidi" w:hAnsiTheme="majorBidi" w:cstheme="majorBidi"/>
          <w:sz w:val="28"/>
          <w:szCs w:val="28"/>
        </w:rPr>
      </w:pPr>
    </w:p>
    <w:p w14:paraId="0B200C3A" w14:textId="77777777" w:rsidR="00110A5B" w:rsidRPr="001845D3" w:rsidRDefault="00110A5B" w:rsidP="00110A5B">
      <w:pPr>
        <w:pStyle w:val="NoSpacing"/>
        <w:jc w:val="center"/>
        <w:rPr>
          <w:rFonts w:asciiTheme="majorBidi" w:hAnsiTheme="majorBidi" w:cstheme="majorBidi"/>
          <w:sz w:val="28"/>
          <w:szCs w:val="28"/>
        </w:rPr>
      </w:pPr>
      <w:r w:rsidRPr="001845D3">
        <w:rPr>
          <w:rFonts w:asciiTheme="majorBidi" w:hAnsiTheme="majorBidi" w:cstheme="majorBidi"/>
          <w:noProof/>
          <w:sz w:val="28"/>
          <w:szCs w:val="28"/>
        </w:rPr>
        <w:drawing>
          <wp:inline distT="0" distB="0" distL="0" distR="0" wp14:anchorId="5AE63DC6" wp14:editId="4DDCB3CA">
            <wp:extent cx="1524000" cy="2114550"/>
            <wp:effectExtent l="0" t="0" r="0" b="0"/>
            <wp:docPr id="2062909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09349" name=""/>
                    <pic:cNvPicPr/>
                  </pic:nvPicPr>
                  <pic:blipFill>
                    <a:blip r:embed="rId10"/>
                    <a:stretch>
                      <a:fillRect/>
                    </a:stretch>
                  </pic:blipFill>
                  <pic:spPr>
                    <a:xfrm>
                      <a:off x="0" y="0"/>
                      <a:ext cx="1524000" cy="2114550"/>
                    </a:xfrm>
                    <a:prstGeom prst="rect">
                      <a:avLst/>
                    </a:prstGeom>
                  </pic:spPr>
                </pic:pic>
              </a:graphicData>
            </a:graphic>
          </wp:inline>
        </w:drawing>
      </w:r>
    </w:p>
    <w:p w14:paraId="6781CFFB" w14:textId="77777777" w:rsidR="00110A5B" w:rsidRPr="001845D3" w:rsidRDefault="00110A5B" w:rsidP="00110A5B">
      <w:pPr>
        <w:pStyle w:val="NoSpacing"/>
        <w:jc w:val="both"/>
        <w:rPr>
          <w:rFonts w:asciiTheme="majorBidi" w:hAnsiTheme="majorBidi" w:cstheme="majorBidi"/>
          <w:sz w:val="28"/>
          <w:szCs w:val="28"/>
        </w:rPr>
      </w:pPr>
    </w:p>
    <w:p w14:paraId="293EB4BB" w14:textId="77777777" w:rsidR="003900D3" w:rsidRDefault="00110A5B" w:rsidP="00CF1700">
      <w:pPr>
        <w:pStyle w:val="NoSpacing"/>
        <w:ind w:firstLine="720"/>
        <w:jc w:val="both"/>
        <w:rPr>
          <w:rFonts w:asciiTheme="majorBidi" w:hAnsiTheme="majorBidi" w:cstheme="majorBidi"/>
          <w:sz w:val="28"/>
          <w:szCs w:val="28"/>
        </w:rPr>
      </w:pPr>
      <w:r w:rsidRPr="001845D3">
        <w:rPr>
          <w:rFonts w:asciiTheme="majorBidi" w:hAnsiTheme="majorBidi" w:cstheme="majorBidi"/>
          <w:sz w:val="28"/>
          <w:szCs w:val="28"/>
        </w:rPr>
        <w:t xml:space="preserve">For many years, hundreds of men converged on the Lederman Shul in Bnei Brak on the first night of Rosh Hashanah to offer the customary greeting of </w:t>
      </w:r>
      <w:proofErr w:type="spellStart"/>
      <w:r w:rsidRPr="001845D3">
        <w:rPr>
          <w:rFonts w:asciiTheme="majorBidi" w:hAnsiTheme="majorBidi" w:cstheme="majorBidi"/>
          <w:sz w:val="28"/>
          <w:szCs w:val="28"/>
        </w:rPr>
        <w:t>shanah</w:t>
      </w:r>
      <w:proofErr w:type="spellEnd"/>
      <w:r w:rsidRPr="001845D3">
        <w:rPr>
          <w:rFonts w:asciiTheme="majorBidi" w:hAnsiTheme="majorBidi" w:cstheme="majorBidi"/>
          <w:sz w:val="28"/>
          <w:szCs w:val="28"/>
        </w:rPr>
        <w:t xml:space="preserve"> </w:t>
      </w:r>
      <w:proofErr w:type="spellStart"/>
      <w:r w:rsidRPr="001845D3">
        <w:rPr>
          <w:rFonts w:asciiTheme="majorBidi" w:hAnsiTheme="majorBidi" w:cstheme="majorBidi"/>
          <w:sz w:val="28"/>
          <w:szCs w:val="28"/>
        </w:rPr>
        <w:t>tovah</w:t>
      </w:r>
      <w:proofErr w:type="spellEnd"/>
      <w:r w:rsidRPr="001845D3">
        <w:rPr>
          <w:rFonts w:asciiTheme="majorBidi" w:hAnsiTheme="majorBidi" w:cstheme="majorBidi"/>
          <w:sz w:val="28"/>
          <w:szCs w:val="28"/>
        </w:rPr>
        <w:t xml:space="preserve"> to Rav Chaim Kanievsky. The line started before Maariv, as people tried to bypass the two-hour wait by approaching him before davening. </w:t>
      </w:r>
    </w:p>
    <w:p w14:paraId="0325D5A4" w14:textId="77777777" w:rsidR="003900D3" w:rsidRDefault="00110A5B" w:rsidP="00CF1700">
      <w:pPr>
        <w:pStyle w:val="NoSpacing"/>
        <w:ind w:firstLine="720"/>
        <w:jc w:val="both"/>
        <w:rPr>
          <w:rFonts w:asciiTheme="majorBidi" w:hAnsiTheme="majorBidi" w:cstheme="majorBidi"/>
          <w:sz w:val="28"/>
          <w:szCs w:val="28"/>
        </w:rPr>
      </w:pPr>
      <w:r w:rsidRPr="001845D3">
        <w:rPr>
          <w:rFonts w:asciiTheme="majorBidi" w:hAnsiTheme="majorBidi" w:cstheme="majorBidi"/>
          <w:sz w:val="28"/>
          <w:szCs w:val="28"/>
        </w:rPr>
        <w:t xml:space="preserve">One year, the greetings took over four hours, as hundreds of people of all ages filed by Rav Chaim in the men’s section of the shul. One year, after hundreds had passed by to wish him a good year, Rav Chaim told the rebbetzin, “With Hashem’s help, we will have a very good year, since so many Yidden gave us a </w:t>
      </w:r>
      <w:proofErr w:type="spellStart"/>
      <w:r w:rsidRPr="001845D3">
        <w:rPr>
          <w:rFonts w:asciiTheme="majorBidi" w:hAnsiTheme="majorBidi" w:cstheme="majorBidi"/>
          <w:sz w:val="28"/>
          <w:szCs w:val="28"/>
        </w:rPr>
        <w:t>berachah</w:t>
      </w:r>
      <w:proofErr w:type="spellEnd"/>
      <w:r w:rsidRPr="001845D3">
        <w:rPr>
          <w:rFonts w:asciiTheme="majorBidi" w:hAnsiTheme="majorBidi" w:cstheme="majorBidi"/>
          <w:sz w:val="28"/>
          <w:szCs w:val="28"/>
        </w:rPr>
        <w:t xml:space="preserve"> for a </w:t>
      </w:r>
      <w:proofErr w:type="spellStart"/>
      <w:r w:rsidRPr="001845D3">
        <w:rPr>
          <w:rFonts w:asciiTheme="majorBidi" w:hAnsiTheme="majorBidi" w:cstheme="majorBidi"/>
          <w:sz w:val="28"/>
          <w:szCs w:val="28"/>
        </w:rPr>
        <w:t>shanah</w:t>
      </w:r>
      <w:proofErr w:type="spellEnd"/>
      <w:r w:rsidRPr="001845D3">
        <w:rPr>
          <w:rFonts w:asciiTheme="majorBidi" w:hAnsiTheme="majorBidi" w:cstheme="majorBidi"/>
          <w:sz w:val="28"/>
          <w:szCs w:val="28"/>
        </w:rPr>
        <w:t xml:space="preserve"> </w:t>
      </w:r>
      <w:proofErr w:type="spellStart"/>
      <w:r w:rsidRPr="001845D3">
        <w:rPr>
          <w:rFonts w:asciiTheme="majorBidi" w:hAnsiTheme="majorBidi" w:cstheme="majorBidi"/>
          <w:sz w:val="28"/>
          <w:szCs w:val="28"/>
        </w:rPr>
        <w:t>tovah</w:t>
      </w:r>
      <w:proofErr w:type="spellEnd"/>
      <w:r w:rsidRPr="001845D3">
        <w:rPr>
          <w:rFonts w:asciiTheme="majorBidi" w:hAnsiTheme="majorBidi" w:cstheme="majorBidi"/>
          <w:sz w:val="28"/>
          <w:szCs w:val="28"/>
        </w:rPr>
        <w:t xml:space="preserve">!” </w:t>
      </w:r>
    </w:p>
    <w:p w14:paraId="27C4CE6D" w14:textId="77777777" w:rsidR="00783223" w:rsidRDefault="00110A5B" w:rsidP="00CF1700">
      <w:pPr>
        <w:pStyle w:val="NoSpacing"/>
        <w:ind w:firstLine="720"/>
        <w:jc w:val="both"/>
        <w:rPr>
          <w:rFonts w:asciiTheme="majorBidi" w:hAnsiTheme="majorBidi" w:cstheme="majorBidi"/>
          <w:sz w:val="28"/>
          <w:szCs w:val="28"/>
        </w:rPr>
      </w:pPr>
      <w:r w:rsidRPr="001845D3">
        <w:rPr>
          <w:rFonts w:asciiTheme="majorBidi" w:hAnsiTheme="majorBidi" w:cstheme="majorBidi"/>
          <w:sz w:val="28"/>
          <w:szCs w:val="28"/>
        </w:rPr>
        <w:t xml:space="preserve">After giving </w:t>
      </w:r>
      <w:proofErr w:type="spellStart"/>
      <w:r w:rsidRPr="001845D3">
        <w:rPr>
          <w:rFonts w:asciiTheme="majorBidi" w:hAnsiTheme="majorBidi" w:cstheme="majorBidi"/>
          <w:sz w:val="28"/>
          <w:szCs w:val="28"/>
        </w:rPr>
        <w:t>berachos</w:t>
      </w:r>
      <w:proofErr w:type="spellEnd"/>
      <w:r w:rsidRPr="001845D3">
        <w:rPr>
          <w:rFonts w:asciiTheme="majorBidi" w:hAnsiTheme="majorBidi" w:cstheme="majorBidi"/>
          <w:sz w:val="28"/>
          <w:szCs w:val="28"/>
        </w:rPr>
        <w:t xml:space="preserve">, Rav Chaim hurried to eat the Rosh Hashanah meal before midnight, as he was planning to wake up at his regular time to follow his </w:t>
      </w:r>
      <w:proofErr w:type="spellStart"/>
      <w:r w:rsidRPr="001845D3">
        <w:rPr>
          <w:rFonts w:asciiTheme="majorBidi" w:hAnsiTheme="majorBidi" w:cstheme="majorBidi"/>
          <w:sz w:val="28"/>
          <w:szCs w:val="28"/>
        </w:rPr>
        <w:t>chovos</w:t>
      </w:r>
      <w:proofErr w:type="spellEnd"/>
      <w:r w:rsidRPr="001845D3">
        <w:rPr>
          <w:rFonts w:asciiTheme="majorBidi" w:hAnsiTheme="majorBidi" w:cstheme="majorBidi"/>
          <w:sz w:val="28"/>
          <w:szCs w:val="28"/>
        </w:rPr>
        <w:t xml:space="preserve"> schedule of learning before sunrise. During the meal, one of the grandchildren asked him, “If you are going to get up so early tomorrow morning, how can you wish </w:t>
      </w:r>
      <w:proofErr w:type="spellStart"/>
      <w:r w:rsidRPr="001845D3">
        <w:rPr>
          <w:rFonts w:asciiTheme="majorBidi" w:hAnsiTheme="majorBidi" w:cstheme="majorBidi"/>
          <w:sz w:val="28"/>
          <w:szCs w:val="28"/>
        </w:rPr>
        <w:t>shanah</w:t>
      </w:r>
      <w:proofErr w:type="spellEnd"/>
      <w:r w:rsidRPr="001845D3">
        <w:rPr>
          <w:rFonts w:asciiTheme="majorBidi" w:hAnsiTheme="majorBidi" w:cstheme="majorBidi"/>
          <w:sz w:val="28"/>
          <w:szCs w:val="28"/>
        </w:rPr>
        <w:t xml:space="preserve"> </w:t>
      </w:r>
      <w:proofErr w:type="spellStart"/>
      <w:r w:rsidRPr="001845D3">
        <w:rPr>
          <w:rFonts w:asciiTheme="majorBidi" w:hAnsiTheme="majorBidi" w:cstheme="majorBidi"/>
          <w:sz w:val="28"/>
          <w:szCs w:val="28"/>
        </w:rPr>
        <w:t>tovah</w:t>
      </w:r>
      <w:proofErr w:type="spellEnd"/>
      <w:r w:rsidRPr="001845D3">
        <w:rPr>
          <w:rFonts w:asciiTheme="majorBidi" w:hAnsiTheme="majorBidi" w:cstheme="majorBidi"/>
          <w:sz w:val="28"/>
          <w:szCs w:val="28"/>
        </w:rPr>
        <w:t xml:space="preserve"> to so many people in one night?” </w:t>
      </w:r>
    </w:p>
    <w:p w14:paraId="7A14B1E3" w14:textId="27A60970" w:rsidR="00110A5B" w:rsidRPr="001845D3" w:rsidRDefault="00110A5B" w:rsidP="00CF1700">
      <w:pPr>
        <w:pStyle w:val="NoSpacing"/>
        <w:ind w:firstLine="720"/>
        <w:jc w:val="both"/>
        <w:rPr>
          <w:rFonts w:asciiTheme="majorBidi" w:hAnsiTheme="majorBidi" w:cstheme="majorBidi"/>
          <w:sz w:val="28"/>
          <w:szCs w:val="28"/>
        </w:rPr>
      </w:pPr>
      <w:r w:rsidRPr="001845D3">
        <w:rPr>
          <w:rFonts w:asciiTheme="majorBidi" w:hAnsiTheme="majorBidi" w:cstheme="majorBidi"/>
          <w:sz w:val="28"/>
          <w:szCs w:val="28"/>
        </w:rPr>
        <w:t xml:space="preserve">Rav Chaim quickly replied, “If so many Yidden come to wish us the </w:t>
      </w:r>
      <w:proofErr w:type="spellStart"/>
      <w:r w:rsidRPr="001845D3">
        <w:rPr>
          <w:rFonts w:asciiTheme="majorBidi" w:hAnsiTheme="majorBidi" w:cstheme="majorBidi"/>
          <w:sz w:val="28"/>
          <w:szCs w:val="28"/>
        </w:rPr>
        <w:t>berachah</w:t>
      </w:r>
      <w:proofErr w:type="spellEnd"/>
      <w:r w:rsidRPr="001845D3">
        <w:rPr>
          <w:rFonts w:asciiTheme="majorBidi" w:hAnsiTheme="majorBidi" w:cstheme="majorBidi"/>
          <w:sz w:val="28"/>
          <w:szCs w:val="28"/>
        </w:rPr>
        <w:t xml:space="preserve"> of a good year, how can we not stand there and get so many </w:t>
      </w:r>
      <w:proofErr w:type="spellStart"/>
      <w:r w:rsidRPr="001845D3">
        <w:rPr>
          <w:rFonts w:asciiTheme="majorBidi" w:hAnsiTheme="majorBidi" w:cstheme="majorBidi"/>
          <w:sz w:val="28"/>
          <w:szCs w:val="28"/>
        </w:rPr>
        <w:t>berachos</w:t>
      </w:r>
      <w:proofErr w:type="spellEnd"/>
      <w:r w:rsidRPr="001845D3">
        <w:rPr>
          <w:rFonts w:asciiTheme="majorBidi" w:hAnsiTheme="majorBidi" w:cstheme="majorBidi"/>
          <w:sz w:val="28"/>
          <w:szCs w:val="28"/>
        </w:rPr>
        <w:t>?”</w:t>
      </w:r>
    </w:p>
    <w:p w14:paraId="06F94C47" w14:textId="77777777" w:rsidR="00110A5B" w:rsidRPr="001845D3" w:rsidRDefault="00110A5B" w:rsidP="00110A5B">
      <w:pPr>
        <w:pStyle w:val="NoSpacing"/>
        <w:jc w:val="both"/>
        <w:rPr>
          <w:rFonts w:asciiTheme="majorBidi" w:hAnsiTheme="majorBidi" w:cstheme="majorBidi"/>
          <w:sz w:val="28"/>
          <w:szCs w:val="28"/>
        </w:rPr>
      </w:pPr>
    </w:p>
    <w:p w14:paraId="24EFE82E" w14:textId="77777777" w:rsidR="00110A5B" w:rsidRPr="001845D3" w:rsidRDefault="00110A5B" w:rsidP="00110A5B">
      <w:pPr>
        <w:pStyle w:val="NoSpacing"/>
        <w:jc w:val="both"/>
        <w:rPr>
          <w:rFonts w:asciiTheme="majorBidi" w:hAnsiTheme="majorBidi" w:cstheme="majorBidi"/>
          <w:i/>
          <w:iCs/>
          <w:sz w:val="28"/>
          <w:szCs w:val="28"/>
        </w:rPr>
      </w:pPr>
      <w:r w:rsidRPr="001845D3">
        <w:rPr>
          <w:rFonts w:asciiTheme="majorBidi" w:hAnsiTheme="majorBidi" w:cstheme="majorBidi"/>
          <w:i/>
          <w:iCs/>
          <w:sz w:val="28"/>
          <w:szCs w:val="28"/>
        </w:rPr>
        <w:t xml:space="preserve">Reprinted from the Rosh Hashanah 5784 edition of the At the </w:t>
      </w:r>
      <w:proofErr w:type="spellStart"/>
      <w:r w:rsidRPr="001845D3">
        <w:rPr>
          <w:rFonts w:asciiTheme="majorBidi" w:hAnsiTheme="majorBidi" w:cstheme="majorBidi"/>
          <w:i/>
          <w:iCs/>
          <w:sz w:val="28"/>
          <w:szCs w:val="28"/>
        </w:rPr>
        <w:t>ArtScroll</w:t>
      </w:r>
      <w:proofErr w:type="spellEnd"/>
      <w:r w:rsidRPr="001845D3">
        <w:rPr>
          <w:rFonts w:asciiTheme="majorBidi" w:hAnsiTheme="majorBidi" w:cstheme="majorBidi"/>
          <w:i/>
          <w:iCs/>
          <w:sz w:val="28"/>
          <w:szCs w:val="28"/>
        </w:rPr>
        <w:t xml:space="preserve"> Shabbos Table. Excerpted from the </w:t>
      </w:r>
      <w:proofErr w:type="spellStart"/>
      <w:r w:rsidRPr="001845D3">
        <w:rPr>
          <w:rFonts w:asciiTheme="majorBidi" w:hAnsiTheme="majorBidi" w:cstheme="majorBidi"/>
          <w:i/>
          <w:iCs/>
          <w:sz w:val="28"/>
          <w:szCs w:val="28"/>
        </w:rPr>
        <w:t>ArtScroll</w:t>
      </w:r>
      <w:proofErr w:type="spellEnd"/>
      <w:r w:rsidRPr="001845D3">
        <w:rPr>
          <w:rFonts w:asciiTheme="majorBidi" w:hAnsiTheme="majorBidi" w:cstheme="majorBidi"/>
          <w:i/>
          <w:iCs/>
          <w:sz w:val="28"/>
          <w:szCs w:val="28"/>
        </w:rPr>
        <w:t xml:space="preserve"> book – Rav Chaim by Rabbi Naftali Weinberger.</w:t>
      </w:r>
    </w:p>
    <w:p w14:paraId="22AB02E1" w14:textId="77777777" w:rsidR="00110A5B" w:rsidRDefault="00110A5B" w:rsidP="00110A5B">
      <w:pPr>
        <w:pStyle w:val="NoSpacing"/>
        <w:jc w:val="both"/>
        <w:rPr>
          <w:rFonts w:asciiTheme="majorBidi" w:hAnsiTheme="majorBidi" w:cstheme="majorBidi"/>
          <w:sz w:val="28"/>
          <w:szCs w:val="28"/>
        </w:rPr>
      </w:pPr>
    </w:p>
    <w:p w14:paraId="159A473C" w14:textId="77777777" w:rsidR="00110A5B" w:rsidRDefault="00110A5B" w:rsidP="00110A5B">
      <w:pPr>
        <w:pStyle w:val="NoSpacing"/>
        <w:jc w:val="center"/>
        <w:rPr>
          <w:rFonts w:asciiTheme="majorBidi" w:hAnsiTheme="majorBidi" w:cstheme="majorBidi"/>
          <w:b/>
          <w:bCs/>
          <w:color w:val="000000" w:themeColor="text1"/>
          <w:sz w:val="72"/>
          <w:szCs w:val="72"/>
        </w:rPr>
      </w:pPr>
      <w:r w:rsidRPr="00CC59E8">
        <w:rPr>
          <w:rFonts w:asciiTheme="majorBidi" w:hAnsiTheme="majorBidi" w:cstheme="majorBidi"/>
          <w:b/>
          <w:bCs/>
          <w:color w:val="000000" w:themeColor="text1"/>
          <w:sz w:val="72"/>
          <w:szCs w:val="72"/>
        </w:rPr>
        <w:lastRenderedPageBreak/>
        <w:t xml:space="preserve">The Awesome </w:t>
      </w:r>
    </w:p>
    <w:p w14:paraId="5AAB85F0" w14:textId="77777777" w:rsidR="00110A5B" w:rsidRPr="00CC59E8" w:rsidRDefault="00110A5B" w:rsidP="00110A5B">
      <w:pPr>
        <w:pStyle w:val="NoSpacing"/>
        <w:jc w:val="center"/>
        <w:rPr>
          <w:rFonts w:asciiTheme="majorBidi" w:hAnsiTheme="majorBidi" w:cstheme="majorBidi"/>
          <w:b/>
          <w:bCs/>
          <w:color w:val="000000" w:themeColor="text1"/>
          <w:sz w:val="72"/>
          <w:szCs w:val="72"/>
        </w:rPr>
      </w:pPr>
      <w:r w:rsidRPr="00CC59E8">
        <w:rPr>
          <w:rFonts w:asciiTheme="majorBidi" w:hAnsiTheme="majorBidi" w:cstheme="majorBidi"/>
          <w:b/>
          <w:bCs/>
          <w:color w:val="000000" w:themeColor="text1"/>
          <w:sz w:val="72"/>
          <w:szCs w:val="72"/>
        </w:rPr>
        <w:t>Power of the Day</w:t>
      </w:r>
    </w:p>
    <w:p w14:paraId="013E2A6C" w14:textId="77777777" w:rsidR="00110A5B" w:rsidRPr="00CC59E8" w:rsidRDefault="00110A5B" w:rsidP="00110A5B">
      <w:pPr>
        <w:pStyle w:val="NoSpacing"/>
        <w:jc w:val="center"/>
        <w:rPr>
          <w:rFonts w:asciiTheme="majorBidi" w:hAnsiTheme="majorBidi" w:cstheme="majorBidi"/>
          <w:b/>
          <w:bCs/>
          <w:color w:val="000000" w:themeColor="text1"/>
          <w:sz w:val="36"/>
          <w:szCs w:val="36"/>
        </w:rPr>
      </w:pPr>
      <w:r w:rsidRPr="00CC59E8">
        <w:rPr>
          <w:rFonts w:asciiTheme="majorBidi" w:hAnsiTheme="majorBidi" w:cstheme="majorBidi"/>
          <w:b/>
          <w:bCs/>
          <w:color w:val="000000" w:themeColor="text1"/>
          <w:sz w:val="36"/>
          <w:szCs w:val="36"/>
        </w:rPr>
        <w:t xml:space="preserve">By Rabbi David </w:t>
      </w:r>
      <w:proofErr w:type="spellStart"/>
      <w:r w:rsidRPr="00CC59E8">
        <w:rPr>
          <w:rFonts w:asciiTheme="majorBidi" w:hAnsiTheme="majorBidi" w:cstheme="majorBidi"/>
          <w:b/>
          <w:bCs/>
          <w:color w:val="000000" w:themeColor="text1"/>
          <w:sz w:val="36"/>
          <w:szCs w:val="36"/>
        </w:rPr>
        <w:t>Ashear</w:t>
      </w:r>
      <w:proofErr w:type="spellEnd"/>
    </w:p>
    <w:p w14:paraId="48EE29BB" w14:textId="77777777" w:rsidR="00110A5B" w:rsidRPr="00CC59E8" w:rsidRDefault="00110A5B" w:rsidP="00110A5B">
      <w:pPr>
        <w:pStyle w:val="NoSpacing"/>
        <w:jc w:val="center"/>
        <w:rPr>
          <w:rFonts w:asciiTheme="majorBidi" w:hAnsiTheme="majorBidi" w:cstheme="majorBidi"/>
          <w:color w:val="000000" w:themeColor="text1"/>
          <w:sz w:val="28"/>
          <w:szCs w:val="28"/>
        </w:rPr>
      </w:pPr>
    </w:p>
    <w:p w14:paraId="73C3C31F" w14:textId="77777777" w:rsidR="00110A5B" w:rsidRDefault="00110A5B" w:rsidP="00110A5B">
      <w:pPr>
        <w:pStyle w:val="NoSpacing"/>
        <w:jc w:val="center"/>
        <w:rPr>
          <w:rFonts w:asciiTheme="majorBidi" w:hAnsiTheme="majorBidi" w:cstheme="majorBidi"/>
          <w:color w:val="000000" w:themeColor="text1"/>
          <w:sz w:val="28"/>
          <w:szCs w:val="28"/>
        </w:rPr>
      </w:pPr>
      <w:r w:rsidRPr="00CC59E8">
        <w:rPr>
          <w:rFonts w:asciiTheme="majorBidi" w:hAnsiTheme="majorBidi" w:cstheme="majorBidi"/>
          <w:noProof/>
          <w:color w:val="000000" w:themeColor="text1"/>
          <w:sz w:val="28"/>
          <w:szCs w:val="28"/>
        </w:rPr>
        <w:drawing>
          <wp:inline distT="0" distB="0" distL="0" distR="0" wp14:anchorId="26EA2493" wp14:editId="7F89ED38">
            <wp:extent cx="2495550" cy="2314575"/>
            <wp:effectExtent l="0" t="0" r="0" b="9525"/>
            <wp:docPr id="1092578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578685" name=""/>
                    <pic:cNvPicPr/>
                  </pic:nvPicPr>
                  <pic:blipFill>
                    <a:blip r:embed="rId11"/>
                    <a:stretch>
                      <a:fillRect/>
                    </a:stretch>
                  </pic:blipFill>
                  <pic:spPr>
                    <a:xfrm>
                      <a:off x="0" y="0"/>
                      <a:ext cx="2495550" cy="2314575"/>
                    </a:xfrm>
                    <a:prstGeom prst="rect">
                      <a:avLst/>
                    </a:prstGeom>
                  </pic:spPr>
                </pic:pic>
              </a:graphicData>
            </a:graphic>
          </wp:inline>
        </w:drawing>
      </w:r>
    </w:p>
    <w:p w14:paraId="173B131B" w14:textId="5058B365" w:rsidR="004D60D7" w:rsidRPr="004D60D7" w:rsidRDefault="004D60D7" w:rsidP="00110A5B">
      <w:pPr>
        <w:pStyle w:val="NoSpacing"/>
        <w:jc w:val="center"/>
        <w:rPr>
          <w:rFonts w:asciiTheme="majorBidi" w:hAnsiTheme="majorBidi" w:cstheme="majorBidi"/>
          <w:b/>
          <w:bCs/>
          <w:color w:val="000000" w:themeColor="text1"/>
          <w:sz w:val="28"/>
          <w:szCs w:val="28"/>
        </w:rPr>
      </w:pPr>
      <w:r w:rsidRPr="004D60D7">
        <w:rPr>
          <w:rFonts w:asciiTheme="majorBidi" w:hAnsiTheme="majorBidi" w:cstheme="majorBidi"/>
          <w:b/>
          <w:bCs/>
          <w:color w:val="000000" w:themeColor="text1"/>
          <w:sz w:val="28"/>
          <w:szCs w:val="28"/>
        </w:rPr>
        <w:t>Rabbi Menachem Stein</w:t>
      </w:r>
    </w:p>
    <w:p w14:paraId="38217FE9" w14:textId="77777777" w:rsidR="00110A5B" w:rsidRPr="00CC59E8" w:rsidRDefault="00110A5B" w:rsidP="00110A5B">
      <w:pPr>
        <w:pStyle w:val="NoSpacing"/>
        <w:jc w:val="both"/>
        <w:rPr>
          <w:rFonts w:asciiTheme="majorBidi" w:hAnsiTheme="majorBidi" w:cstheme="majorBidi"/>
          <w:color w:val="000000" w:themeColor="text1"/>
          <w:sz w:val="28"/>
          <w:szCs w:val="28"/>
        </w:rPr>
      </w:pPr>
    </w:p>
    <w:p w14:paraId="57EDB361" w14:textId="77777777" w:rsidR="00234BFB" w:rsidRDefault="00110A5B" w:rsidP="0023524A">
      <w:pPr>
        <w:pStyle w:val="NoSpacing"/>
        <w:ind w:firstLine="720"/>
        <w:jc w:val="both"/>
        <w:rPr>
          <w:rFonts w:asciiTheme="majorBidi" w:hAnsiTheme="majorBidi" w:cstheme="majorBidi"/>
          <w:color w:val="000000" w:themeColor="text1"/>
          <w:sz w:val="28"/>
          <w:szCs w:val="28"/>
        </w:rPr>
      </w:pPr>
      <w:r w:rsidRPr="00CC59E8">
        <w:rPr>
          <w:rFonts w:asciiTheme="majorBidi" w:hAnsiTheme="majorBidi" w:cstheme="majorBidi"/>
          <w:color w:val="000000" w:themeColor="text1"/>
          <w:sz w:val="28"/>
          <w:szCs w:val="28"/>
        </w:rPr>
        <w:t xml:space="preserve">On Rosh Hashanah, we read the parashah relating to Sarah </w:t>
      </w:r>
      <w:proofErr w:type="spellStart"/>
      <w:r w:rsidRPr="00CC59E8">
        <w:rPr>
          <w:rFonts w:asciiTheme="majorBidi" w:hAnsiTheme="majorBidi" w:cstheme="majorBidi"/>
          <w:color w:val="000000" w:themeColor="text1"/>
          <w:sz w:val="28"/>
          <w:szCs w:val="28"/>
        </w:rPr>
        <w:t>Imeinu</w:t>
      </w:r>
      <w:proofErr w:type="spellEnd"/>
      <w:r w:rsidRPr="00CC59E8">
        <w:rPr>
          <w:rFonts w:asciiTheme="majorBidi" w:hAnsiTheme="majorBidi" w:cstheme="majorBidi"/>
          <w:color w:val="000000" w:themeColor="text1"/>
          <w:sz w:val="28"/>
          <w:szCs w:val="28"/>
        </w:rPr>
        <w:t xml:space="preserve"> having a child and the haftarah of Channah having a child. Chazal tell us (</w:t>
      </w:r>
      <w:proofErr w:type="spellStart"/>
      <w:r w:rsidRPr="00CC59E8">
        <w:rPr>
          <w:rFonts w:asciiTheme="majorBidi" w:hAnsiTheme="majorBidi" w:cstheme="majorBidi"/>
          <w:color w:val="000000" w:themeColor="text1"/>
          <w:sz w:val="28"/>
          <w:szCs w:val="28"/>
        </w:rPr>
        <w:t>Yevamos</w:t>
      </w:r>
      <w:proofErr w:type="spellEnd"/>
      <w:r w:rsidRPr="00CC59E8">
        <w:rPr>
          <w:rFonts w:asciiTheme="majorBidi" w:hAnsiTheme="majorBidi" w:cstheme="majorBidi"/>
          <w:color w:val="000000" w:themeColor="text1"/>
          <w:sz w:val="28"/>
          <w:szCs w:val="28"/>
        </w:rPr>
        <w:t xml:space="preserve"> 64b) that Sarah was an </w:t>
      </w:r>
      <w:proofErr w:type="spellStart"/>
      <w:r w:rsidRPr="00CC59E8">
        <w:rPr>
          <w:rFonts w:asciiTheme="majorBidi" w:hAnsiTheme="majorBidi" w:cstheme="majorBidi"/>
          <w:color w:val="000000" w:themeColor="text1"/>
          <w:sz w:val="28"/>
          <w:szCs w:val="28"/>
        </w:rPr>
        <w:t>Ailonis</w:t>
      </w:r>
      <w:proofErr w:type="spellEnd"/>
      <w:r w:rsidRPr="00CC59E8">
        <w:rPr>
          <w:rFonts w:asciiTheme="majorBidi" w:hAnsiTheme="majorBidi" w:cstheme="majorBidi"/>
          <w:color w:val="000000" w:themeColor="text1"/>
          <w:sz w:val="28"/>
          <w:szCs w:val="28"/>
        </w:rPr>
        <w:t xml:space="preserve">, which means it was not physically possible for her to conceive. Chazal also tell us (ibid. 64a) that one of the reasons Hashem decreed that Sarah be barren was because He loves listening to the prayers of tzaddikim. </w:t>
      </w:r>
    </w:p>
    <w:p w14:paraId="0777D1DB" w14:textId="77777777" w:rsidR="001A50A5" w:rsidRDefault="00110A5B" w:rsidP="0023524A">
      <w:pPr>
        <w:pStyle w:val="NoSpacing"/>
        <w:ind w:firstLine="720"/>
        <w:jc w:val="both"/>
        <w:rPr>
          <w:rFonts w:asciiTheme="majorBidi" w:hAnsiTheme="majorBidi" w:cstheme="majorBidi"/>
          <w:color w:val="000000" w:themeColor="text1"/>
          <w:sz w:val="28"/>
          <w:szCs w:val="28"/>
        </w:rPr>
      </w:pPr>
      <w:r w:rsidRPr="00CC59E8">
        <w:rPr>
          <w:rFonts w:asciiTheme="majorBidi" w:hAnsiTheme="majorBidi" w:cstheme="majorBidi"/>
          <w:color w:val="000000" w:themeColor="text1"/>
          <w:sz w:val="28"/>
          <w:szCs w:val="28"/>
        </w:rPr>
        <w:t xml:space="preserve">Rabbi Menachem Stein asked: It says elsewhere that we are not supposed to pray for Hashem to change nature and perform open miracles, so how could it be that Hashem wanted Sarah to pray for a child if it would have entailed an open miracle for her to conceive? </w:t>
      </w:r>
    </w:p>
    <w:p w14:paraId="408FA1D4" w14:textId="77777777" w:rsidR="00944221" w:rsidRDefault="00944221" w:rsidP="00944221">
      <w:pPr>
        <w:pStyle w:val="NoSpacing"/>
        <w:jc w:val="both"/>
        <w:rPr>
          <w:rFonts w:asciiTheme="majorBidi" w:hAnsiTheme="majorBidi" w:cstheme="majorBidi"/>
          <w:color w:val="000000" w:themeColor="text1"/>
          <w:sz w:val="28"/>
          <w:szCs w:val="28"/>
        </w:rPr>
      </w:pPr>
    </w:p>
    <w:p w14:paraId="70EA0FB7" w14:textId="33C2CC49" w:rsidR="00944221" w:rsidRPr="00770AB8" w:rsidRDefault="00770AB8" w:rsidP="00770AB8">
      <w:pPr>
        <w:pStyle w:val="NoSpacing"/>
        <w:jc w:val="center"/>
        <w:rPr>
          <w:rFonts w:asciiTheme="majorBidi" w:hAnsiTheme="majorBidi" w:cstheme="majorBidi"/>
          <w:b/>
          <w:bCs/>
          <w:color w:val="000000" w:themeColor="text1"/>
          <w:sz w:val="28"/>
          <w:szCs w:val="28"/>
        </w:rPr>
      </w:pPr>
      <w:r w:rsidRPr="00770AB8">
        <w:rPr>
          <w:rFonts w:asciiTheme="majorBidi" w:hAnsiTheme="majorBidi" w:cstheme="majorBidi"/>
          <w:b/>
          <w:bCs/>
          <w:color w:val="000000" w:themeColor="text1"/>
          <w:sz w:val="28"/>
          <w:szCs w:val="28"/>
        </w:rPr>
        <w:t>Physical Change Can Happen on Rosh Hashanah</w:t>
      </w:r>
    </w:p>
    <w:p w14:paraId="6514CC70" w14:textId="77777777" w:rsidR="0020672E" w:rsidRDefault="003027AD" w:rsidP="0020672E">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 </w:t>
      </w:r>
      <w:r w:rsidR="00110A5B" w:rsidRPr="00CC59E8">
        <w:rPr>
          <w:rFonts w:asciiTheme="majorBidi" w:hAnsiTheme="majorBidi" w:cstheme="majorBidi"/>
          <w:color w:val="000000" w:themeColor="text1"/>
          <w:sz w:val="28"/>
          <w:szCs w:val="28"/>
        </w:rPr>
        <w:t xml:space="preserve">Rabbi Stein explained that on Rosh Hashanah, everything is created anew. For a physical change to happen on Rosh Hashanah, it is not a miracle. It is in the nature of the day. In fact, Sarah became capable of having children on the day of Rosh Hashanah. What was true last year does not have to be so this year. Everything is a new creation, and it gives us an opportunity to be </w:t>
      </w:r>
      <w:proofErr w:type="spellStart"/>
      <w:r w:rsidR="00110A5B" w:rsidRPr="00CC59E8">
        <w:rPr>
          <w:rFonts w:asciiTheme="majorBidi" w:hAnsiTheme="majorBidi" w:cstheme="majorBidi"/>
          <w:color w:val="000000" w:themeColor="text1"/>
          <w:sz w:val="28"/>
          <w:szCs w:val="28"/>
        </w:rPr>
        <w:t>zocheh</w:t>
      </w:r>
      <w:proofErr w:type="spellEnd"/>
      <w:r w:rsidR="00110A5B" w:rsidRPr="00CC59E8">
        <w:rPr>
          <w:rFonts w:asciiTheme="majorBidi" w:hAnsiTheme="majorBidi" w:cstheme="majorBidi"/>
          <w:color w:val="000000" w:themeColor="text1"/>
          <w:sz w:val="28"/>
          <w:szCs w:val="28"/>
        </w:rPr>
        <w:t xml:space="preserve"> to great blessings. </w:t>
      </w:r>
    </w:p>
    <w:p w14:paraId="29382889" w14:textId="77777777" w:rsidR="001F5549" w:rsidRDefault="00110A5B" w:rsidP="0020672E">
      <w:pPr>
        <w:pStyle w:val="NoSpacing"/>
        <w:ind w:firstLine="720"/>
        <w:jc w:val="both"/>
        <w:rPr>
          <w:rFonts w:asciiTheme="majorBidi" w:hAnsiTheme="majorBidi" w:cstheme="majorBidi"/>
          <w:color w:val="000000" w:themeColor="text1"/>
          <w:sz w:val="28"/>
          <w:szCs w:val="28"/>
        </w:rPr>
      </w:pPr>
      <w:r w:rsidRPr="00CC59E8">
        <w:rPr>
          <w:rFonts w:asciiTheme="majorBidi" w:hAnsiTheme="majorBidi" w:cstheme="majorBidi"/>
          <w:color w:val="000000" w:themeColor="text1"/>
          <w:sz w:val="28"/>
          <w:szCs w:val="28"/>
        </w:rPr>
        <w:t xml:space="preserve">Rabbi Stein told of a girl—we’ll call her Ilana—whom he and his wife occasionally hired as a babysitter. One day, Ilana told Mrs. Stein that she did not </w:t>
      </w:r>
      <w:r w:rsidRPr="00CC59E8">
        <w:rPr>
          <w:rFonts w:asciiTheme="majorBidi" w:hAnsiTheme="majorBidi" w:cstheme="majorBidi"/>
          <w:color w:val="000000" w:themeColor="text1"/>
          <w:sz w:val="28"/>
          <w:szCs w:val="28"/>
        </w:rPr>
        <w:lastRenderedPageBreak/>
        <w:t xml:space="preserve">want to go home after the job was finished. The Steins investigated and found out that she came from a broken home where conditions were not ideal. </w:t>
      </w:r>
    </w:p>
    <w:p w14:paraId="13250F21" w14:textId="77777777" w:rsidR="009E0566" w:rsidRDefault="00110A5B" w:rsidP="0020672E">
      <w:pPr>
        <w:pStyle w:val="NoSpacing"/>
        <w:ind w:firstLine="720"/>
        <w:jc w:val="both"/>
        <w:rPr>
          <w:rFonts w:asciiTheme="majorBidi" w:hAnsiTheme="majorBidi" w:cstheme="majorBidi"/>
          <w:color w:val="000000" w:themeColor="text1"/>
          <w:sz w:val="28"/>
          <w:szCs w:val="28"/>
        </w:rPr>
      </w:pPr>
      <w:r w:rsidRPr="00CC59E8">
        <w:rPr>
          <w:rFonts w:asciiTheme="majorBidi" w:hAnsiTheme="majorBidi" w:cstheme="majorBidi"/>
          <w:color w:val="000000" w:themeColor="text1"/>
          <w:sz w:val="28"/>
          <w:szCs w:val="28"/>
        </w:rPr>
        <w:t xml:space="preserve">With her parents’ permission, she began to spend her days with the Steins, just going home to sleep. Ilana eventually married an outstanding Torah student and moved to another city. Eight years passed, but she did not have children. She consulted with top specialists in America, who told her that her chances of having a baby were very slim. Toward the end of Elul one year, she contacted the Stein family, asking if she and her husband could come to them for Rosh Hashanah. She remembered praying at Yeshivat </w:t>
      </w:r>
      <w:proofErr w:type="spellStart"/>
      <w:r w:rsidRPr="00CC59E8">
        <w:rPr>
          <w:rFonts w:asciiTheme="majorBidi" w:hAnsiTheme="majorBidi" w:cstheme="majorBidi"/>
          <w:color w:val="000000" w:themeColor="text1"/>
          <w:sz w:val="28"/>
          <w:szCs w:val="28"/>
        </w:rPr>
        <w:t>Ohr</w:t>
      </w:r>
      <w:proofErr w:type="spellEnd"/>
      <w:r w:rsidRPr="00CC59E8">
        <w:rPr>
          <w:rFonts w:asciiTheme="majorBidi" w:hAnsiTheme="majorBidi" w:cstheme="majorBidi"/>
          <w:color w:val="000000" w:themeColor="text1"/>
          <w:sz w:val="28"/>
          <w:szCs w:val="28"/>
        </w:rPr>
        <w:t xml:space="preserve"> Yisrael in Petach Tikvah in her youth and said that she never found another minyan since for the Yamim </w:t>
      </w:r>
      <w:proofErr w:type="spellStart"/>
      <w:r w:rsidRPr="00CC59E8">
        <w:rPr>
          <w:rFonts w:asciiTheme="majorBidi" w:hAnsiTheme="majorBidi" w:cstheme="majorBidi"/>
          <w:color w:val="000000" w:themeColor="text1"/>
          <w:sz w:val="28"/>
          <w:szCs w:val="28"/>
        </w:rPr>
        <w:t>Nora’im</w:t>
      </w:r>
      <w:proofErr w:type="spellEnd"/>
      <w:r w:rsidRPr="00CC59E8">
        <w:rPr>
          <w:rFonts w:asciiTheme="majorBidi" w:hAnsiTheme="majorBidi" w:cstheme="majorBidi"/>
          <w:color w:val="000000" w:themeColor="text1"/>
          <w:sz w:val="28"/>
          <w:szCs w:val="28"/>
        </w:rPr>
        <w:t xml:space="preserve"> that was as spiritually elevating as that one. </w:t>
      </w:r>
    </w:p>
    <w:p w14:paraId="4472E06B" w14:textId="77777777" w:rsidR="00770AB8" w:rsidRDefault="00770AB8" w:rsidP="00770AB8">
      <w:pPr>
        <w:pStyle w:val="NoSpacing"/>
        <w:jc w:val="both"/>
        <w:rPr>
          <w:rFonts w:asciiTheme="majorBidi" w:hAnsiTheme="majorBidi" w:cstheme="majorBidi"/>
          <w:color w:val="000000" w:themeColor="text1"/>
          <w:sz w:val="28"/>
          <w:szCs w:val="28"/>
        </w:rPr>
      </w:pPr>
    </w:p>
    <w:p w14:paraId="6AA49EB8" w14:textId="12D93FD0" w:rsidR="00770AB8" w:rsidRPr="00F7531D" w:rsidRDefault="00F7531D" w:rsidP="00F7531D">
      <w:pPr>
        <w:pStyle w:val="NoSpacing"/>
        <w:jc w:val="center"/>
        <w:rPr>
          <w:rFonts w:asciiTheme="majorBidi" w:hAnsiTheme="majorBidi" w:cstheme="majorBidi"/>
          <w:b/>
          <w:bCs/>
          <w:color w:val="000000" w:themeColor="text1"/>
          <w:sz w:val="28"/>
          <w:szCs w:val="28"/>
        </w:rPr>
      </w:pPr>
      <w:r w:rsidRPr="00F7531D">
        <w:rPr>
          <w:rFonts w:asciiTheme="majorBidi" w:hAnsiTheme="majorBidi" w:cstheme="majorBidi"/>
          <w:b/>
          <w:bCs/>
          <w:color w:val="000000" w:themeColor="text1"/>
          <w:sz w:val="28"/>
          <w:szCs w:val="28"/>
        </w:rPr>
        <w:t>Remained Focuses Throughout the Entire Tefillah</w:t>
      </w:r>
    </w:p>
    <w:p w14:paraId="30D7DFC3" w14:textId="77777777" w:rsidR="00822B34" w:rsidRDefault="00110A5B" w:rsidP="0020672E">
      <w:pPr>
        <w:pStyle w:val="NoSpacing"/>
        <w:ind w:firstLine="720"/>
        <w:jc w:val="both"/>
        <w:rPr>
          <w:rFonts w:asciiTheme="majorBidi" w:hAnsiTheme="majorBidi" w:cstheme="majorBidi"/>
          <w:color w:val="000000" w:themeColor="text1"/>
          <w:sz w:val="28"/>
          <w:szCs w:val="28"/>
        </w:rPr>
      </w:pPr>
      <w:r w:rsidRPr="00CC59E8">
        <w:rPr>
          <w:rFonts w:asciiTheme="majorBidi" w:hAnsiTheme="majorBidi" w:cstheme="majorBidi"/>
          <w:color w:val="000000" w:themeColor="text1"/>
          <w:sz w:val="28"/>
          <w:szCs w:val="28"/>
        </w:rPr>
        <w:t xml:space="preserve">The Steins happily welcomed the couple. For the entire two-day Yom Tov, Ilana did not engage in mundane talk, only in Tehillim, Torah, or tefillah. She had heard an inspiring speech about how Rosh Hashanah can change anything and was determined to do whatever she could to merit having a baby. She went to shul early in the morning on Rosh Hashanah and remained focused throughout the entire tefillah. </w:t>
      </w:r>
    </w:p>
    <w:p w14:paraId="4F84E52E" w14:textId="77777777" w:rsidR="00822B34" w:rsidRDefault="00110A5B" w:rsidP="0020672E">
      <w:pPr>
        <w:pStyle w:val="NoSpacing"/>
        <w:ind w:firstLine="720"/>
        <w:jc w:val="both"/>
        <w:rPr>
          <w:rFonts w:asciiTheme="majorBidi" w:hAnsiTheme="majorBidi" w:cstheme="majorBidi"/>
          <w:color w:val="000000" w:themeColor="text1"/>
          <w:sz w:val="28"/>
          <w:szCs w:val="28"/>
        </w:rPr>
      </w:pPr>
      <w:r w:rsidRPr="00CC59E8">
        <w:rPr>
          <w:rFonts w:asciiTheme="majorBidi" w:hAnsiTheme="majorBidi" w:cstheme="majorBidi"/>
          <w:color w:val="000000" w:themeColor="text1"/>
          <w:sz w:val="28"/>
          <w:szCs w:val="28"/>
        </w:rPr>
        <w:t xml:space="preserve">When the </w:t>
      </w:r>
      <w:proofErr w:type="spellStart"/>
      <w:r w:rsidRPr="00CC59E8">
        <w:rPr>
          <w:rFonts w:asciiTheme="majorBidi" w:hAnsiTheme="majorBidi" w:cstheme="majorBidi"/>
          <w:color w:val="000000" w:themeColor="text1"/>
          <w:sz w:val="28"/>
          <w:szCs w:val="28"/>
        </w:rPr>
        <w:t>baal</w:t>
      </w:r>
      <w:proofErr w:type="spellEnd"/>
      <w:r w:rsidRPr="00CC59E8">
        <w:rPr>
          <w:rFonts w:asciiTheme="majorBidi" w:hAnsiTheme="majorBidi" w:cstheme="majorBidi"/>
          <w:color w:val="000000" w:themeColor="text1"/>
          <w:sz w:val="28"/>
          <w:szCs w:val="28"/>
        </w:rPr>
        <w:t xml:space="preserve"> </w:t>
      </w:r>
      <w:proofErr w:type="spellStart"/>
      <w:r w:rsidRPr="00CC59E8">
        <w:rPr>
          <w:rFonts w:asciiTheme="majorBidi" w:hAnsiTheme="majorBidi" w:cstheme="majorBidi"/>
          <w:color w:val="000000" w:themeColor="text1"/>
          <w:sz w:val="28"/>
          <w:szCs w:val="28"/>
        </w:rPr>
        <w:t>korei</w:t>
      </w:r>
      <w:proofErr w:type="spellEnd"/>
      <w:r w:rsidRPr="00CC59E8">
        <w:rPr>
          <w:rFonts w:asciiTheme="majorBidi" w:hAnsiTheme="majorBidi" w:cstheme="majorBidi"/>
          <w:color w:val="000000" w:themeColor="text1"/>
          <w:sz w:val="28"/>
          <w:szCs w:val="28"/>
        </w:rPr>
        <w:t xml:space="preserve"> read from the haftarah about Elkanah asking Channah why she was crying— wasn’t he better to her than ten sons?—Ilana burst into loud and piercing sobs. The </w:t>
      </w:r>
      <w:proofErr w:type="spellStart"/>
      <w:r w:rsidRPr="00CC59E8">
        <w:rPr>
          <w:rFonts w:asciiTheme="majorBidi" w:hAnsiTheme="majorBidi" w:cstheme="majorBidi"/>
          <w:color w:val="000000" w:themeColor="text1"/>
          <w:sz w:val="28"/>
          <w:szCs w:val="28"/>
        </w:rPr>
        <w:t>baal</w:t>
      </w:r>
      <w:proofErr w:type="spellEnd"/>
      <w:r w:rsidRPr="00CC59E8">
        <w:rPr>
          <w:rFonts w:asciiTheme="majorBidi" w:hAnsiTheme="majorBidi" w:cstheme="majorBidi"/>
          <w:color w:val="000000" w:themeColor="text1"/>
          <w:sz w:val="28"/>
          <w:szCs w:val="28"/>
        </w:rPr>
        <w:t xml:space="preserve"> </w:t>
      </w:r>
      <w:proofErr w:type="spellStart"/>
      <w:r w:rsidRPr="00CC59E8">
        <w:rPr>
          <w:rFonts w:asciiTheme="majorBidi" w:hAnsiTheme="majorBidi" w:cstheme="majorBidi"/>
          <w:color w:val="000000" w:themeColor="text1"/>
          <w:sz w:val="28"/>
          <w:szCs w:val="28"/>
        </w:rPr>
        <w:t>korei</w:t>
      </w:r>
      <w:proofErr w:type="spellEnd"/>
      <w:r w:rsidRPr="00CC59E8">
        <w:rPr>
          <w:rFonts w:asciiTheme="majorBidi" w:hAnsiTheme="majorBidi" w:cstheme="majorBidi"/>
          <w:color w:val="000000" w:themeColor="text1"/>
          <w:sz w:val="28"/>
          <w:szCs w:val="28"/>
        </w:rPr>
        <w:t xml:space="preserve"> could not continue reading. Ilana’s cries kept getting stronger and she could not hold them back. </w:t>
      </w:r>
    </w:p>
    <w:p w14:paraId="360BCEFF" w14:textId="77777777" w:rsidR="000B29E2" w:rsidRDefault="00110A5B" w:rsidP="0020672E">
      <w:pPr>
        <w:pStyle w:val="NoSpacing"/>
        <w:ind w:firstLine="720"/>
        <w:jc w:val="both"/>
        <w:rPr>
          <w:rFonts w:asciiTheme="majorBidi" w:hAnsiTheme="majorBidi" w:cstheme="majorBidi"/>
          <w:color w:val="000000" w:themeColor="text1"/>
          <w:sz w:val="28"/>
          <w:szCs w:val="28"/>
        </w:rPr>
      </w:pPr>
      <w:r w:rsidRPr="00CC59E8">
        <w:rPr>
          <w:rFonts w:asciiTheme="majorBidi" w:hAnsiTheme="majorBidi" w:cstheme="majorBidi"/>
          <w:color w:val="000000" w:themeColor="text1"/>
          <w:sz w:val="28"/>
          <w:szCs w:val="28"/>
        </w:rPr>
        <w:t xml:space="preserve">The congregants stood there in trepidation, somberly contemplating what the day of Rosh Hashanah truly meant. After a pause of over five minutes, the haftarah reading resumed and the prayers continued. The rest of the tefillah that day was the best it ever was in that yeshivah. Everyone was inspired by Ilana’s tears. </w:t>
      </w:r>
    </w:p>
    <w:p w14:paraId="31D12167" w14:textId="77777777" w:rsidR="00F7531D" w:rsidRDefault="00F7531D" w:rsidP="00F7531D">
      <w:pPr>
        <w:pStyle w:val="NoSpacing"/>
        <w:jc w:val="both"/>
        <w:rPr>
          <w:rFonts w:asciiTheme="majorBidi" w:hAnsiTheme="majorBidi" w:cstheme="majorBidi"/>
          <w:color w:val="000000" w:themeColor="text1"/>
          <w:sz w:val="28"/>
          <w:szCs w:val="28"/>
        </w:rPr>
      </w:pPr>
    </w:p>
    <w:p w14:paraId="7990CFE6" w14:textId="77777777" w:rsidR="00F72025" w:rsidRDefault="00F72025" w:rsidP="00F72025">
      <w:pPr>
        <w:pStyle w:val="NoSpacing"/>
        <w:jc w:val="center"/>
        <w:rPr>
          <w:rFonts w:asciiTheme="majorBidi" w:hAnsiTheme="majorBidi" w:cstheme="majorBidi"/>
          <w:b/>
          <w:bCs/>
          <w:color w:val="000000" w:themeColor="text1"/>
          <w:sz w:val="28"/>
          <w:szCs w:val="28"/>
        </w:rPr>
      </w:pPr>
      <w:r w:rsidRPr="00F72025">
        <w:rPr>
          <w:rFonts w:asciiTheme="majorBidi" w:hAnsiTheme="majorBidi" w:cstheme="majorBidi"/>
          <w:b/>
          <w:bCs/>
          <w:color w:val="000000" w:themeColor="text1"/>
          <w:sz w:val="28"/>
          <w:szCs w:val="28"/>
        </w:rPr>
        <w:t xml:space="preserve">Tears on Rosh Hashanah that </w:t>
      </w:r>
    </w:p>
    <w:p w14:paraId="49D1577E" w14:textId="04DBA68B" w:rsidR="00F7531D" w:rsidRPr="00F72025" w:rsidRDefault="00F72025" w:rsidP="00F72025">
      <w:pPr>
        <w:pStyle w:val="NoSpacing"/>
        <w:jc w:val="center"/>
        <w:rPr>
          <w:rFonts w:asciiTheme="majorBidi" w:hAnsiTheme="majorBidi" w:cstheme="majorBidi"/>
          <w:b/>
          <w:bCs/>
          <w:color w:val="000000" w:themeColor="text1"/>
          <w:sz w:val="28"/>
          <w:szCs w:val="28"/>
        </w:rPr>
      </w:pPr>
      <w:r w:rsidRPr="00F72025">
        <w:rPr>
          <w:rFonts w:asciiTheme="majorBidi" w:hAnsiTheme="majorBidi" w:cstheme="majorBidi"/>
          <w:b/>
          <w:bCs/>
          <w:color w:val="000000" w:themeColor="text1"/>
          <w:sz w:val="28"/>
          <w:szCs w:val="28"/>
        </w:rPr>
        <w:t>Seemed to Have Pierced the Heavens</w:t>
      </w:r>
    </w:p>
    <w:p w14:paraId="1218A535" w14:textId="77777777" w:rsidR="007E20E8" w:rsidRDefault="00110A5B" w:rsidP="0020672E">
      <w:pPr>
        <w:pStyle w:val="NoSpacing"/>
        <w:ind w:firstLine="720"/>
        <w:jc w:val="both"/>
        <w:rPr>
          <w:rFonts w:asciiTheme="majorBidi" w:hAnsiTheme="majorBidi" w:cstheme="majorBidi"/>
          <w:color w:val="000000" w:themeColor="text1"/>
          <w:sz w:val="28"/>
          <w:szCs w:val="28"/>
        </w:rPr>
      </w:pPr>
      <w:r w:rsidRPr="00CC59E8">
        <w:rPr>
          <w:rFonts w:asciiTheme="majorBidi" w:hAnsiTheme="majorBidi" w:cstheme="majorBidi"/>
          <w:color w:val="000000" w:themeColor="text1"/>
          <w:sz w:val="28"/>
          <w:szCs w:val="28"/>
        </w:rPr>
        <w:t xml:space="preserve">The students asked the rabbi afterward about that episode. Who had been crying in such a heart-rending manner? He explained that it was a woman who wanted a child, just like Channah. Nine months later, Rabbi Stein received a phone call from Ilana, informing him of the upcoming bris </w:t>
      </w:r>
      <w:proofErr w:type="spellStart"/>
      <w:r w:rsidRPr="00CC59E8">
        <w:rPr>
          <w:rFonts w:asciiTheme="majorBidi" w:hAnsiTheme="majorBidi" w:cstheme="majorBidi"/>
          <w:color w:val="000000" w:themeColor="text1"/>
          <w:sz w:val="28"/>
          <w:szCs w:val="28"/>
        </w:rPr>
        <w:t>milah</w:t>
      </w:r>
      <w:proofErr w:type="spellEnd"/>
      <w:r w:rsidRPr="00CC59E8">
        <w:rPr>
          <w:rFonts w:asciiTheme="majorBidi" w:hAnsiTheme="majorBidi" w:cstheme="majorBidi"/>
          <w:color w:val="000000" w:themeColor="text1"/>
          <w:sz w:val="28"/>
          <w:szCs w:val="28"/>
        </w:rPr>
        <w:t xml:space="preserve"> for her baby. Today, </w:t>
      </w:r>
      <w:proofErr w:type="spellStart"/>
      <w:r w:rsidRPr="00CC59E8">
        <w:rPr>
          <w:rFonts w:asciiTheme="majorBidi" w:hAnsiTheme="majorBidi" w:cstheme="majorBidi"/>
          <w:color w:val="000000" w:themeColor="text1"/>
          <w:sz w:val="28"/>
          <w:szCs w:val="28"/>
        </w:rPr>
        <w:t>baruch</w:t>
      </w:r>
      <w:proofErr w:type="spellEnd"/>
      <w:r w:rsidRPr="00CC59E8">
        <w:rPr>
          <w:rFonts w:asciiTheme="majorBidi" w:hAnsiTheme="majorBidi" w:cstheme="majorBidi"/>
          <w:color w:val="000000" w:themeColor="text1"/>
          <w:sz w:val="28"/>
          <w:szCs w:val="28"/>
        </w:rPr>
        <w:t xml:space="preserve"> Hashem, she has eight children. Her emotion and tears on Rosh Hashanah seemed to have pierced the Heavens and recreated her into a woman who can have children. </w:t>
      </w:r>
    </w:p>
    <w:p w14:paraId="04D600EA" w14:textId="77777777" w:rsidR="007E20E8" w:rsidRDefault="00110A5B" w:rsidP="0020672E">
      <w:pPr>
        <w:pStyle w:val="NoSpacing"/>
        <w:ind w:firstLine="720"/>
        <w:jc w:val="both"/>
        <w:rPr>
          <w:rFonts w:asciiTheme="majorBidi" w:hAnsiTheme="majorBidi" w:cstheme="majorBidi"/>
          <w:color w:val="000000" w:themeColor="text1"/>
          <w:sz w:val="28"/>
          <w:szCs w:val="28"/>
        </w:rPr>
      </w:pPr>
      <w:r w:rsidRPr="00CC59E8">
        <w:rPr>
          <w:rFonts w:asciiTheme="majorBidi" w:hAnsiTheme="majorBidi" w:cstheme="majorBidi"/>
          <w:color w:val="000000" w:themeColor="text1"/>
          <w:sz w:val="28"/>
          <w:szCs w:val="28"/>
        </w:rPr>
        <w:t xml:space="preserve">Rabbi Stein concluded by saying that another woman, who heard him recounting this story on Kol </w:t>
      </w:r>
      <w:proofErr w:type="spellStart"/>
      <w:r w:rsidRPr="00CC59E8">
        <w:rPr>
          <w:rFonts w:asciiTheme="majorBidi" w:hAnsiTheme="majorBidi" w:cstheme="majorBidi"/>
          <w:color w:val="000000" w:themeColor="text1"/>
          <w:sz w:val="28"/>
          <w:szCs w:val="28"/>
        </w:rPr>
        <w:t>Halashon</w:t>
      </w:r>
      <w:proofErr w:type="spellEnd"/>
      <w:r w:rsidRPr="00CC59E8">
        <w:rPr>
          <w:rFonts w:asciiTheme="majorBidi" w:hAnsiTheme="majorBidi" w:cstheme="majorBidi"/>
          <w:color w:val="000000" w:themeColor="text1"/>
          <w:sz w:val="28"/>
          <w:szCs w:val="28"/>
        </w:rPr>
        <w:t xml:space="preserve">, was so inspired by it that she told her niece to listen. That same year, she invited her niece to come pray with her on Rosh </w:t>
      </w:r>
      <w:r w:rsidRPr="00CC59E8">
        <w:rPr>
          <w:rFonts w:asciiTheme="majorBidi" w:hAnsiTheme="majorBidi" w:cstheme="majorBidi"/>
          <w:color w:val="000000" w:themeColor="text1"/>
          <w:sz w:val="28"/>
          <w:szCs w:val="28"/>
        </w:rPr>
        <w:lastRenderedPageBreak/>
        <w:t xml:space="preserve">Hashanah in Yeshivat Kol Torah in Bayit Vegan. Her niece had been married for thirteen years without having children. </w:t>
      </w:r>
    </w:p>
    <w:p w14:paraId="0AAF35F1" w14:textId="77777777" w:rsidR="00042BFE" w:rsidRDefault="00110A5B" w:rsidP="0020672E">
      <w:pPr>
        <w:pStyle w:val="NoSpacing"/>
        <w:ind w:firstLine="720"/>
        <w:jc w:val="both"/>
        <w:rPr>
          <w:rFonts w:asciiTheme="majorBidi" w:hAnsiTheme="majorBidi" w:cstheme="majorBidi"/>
          <w:color w:val="000000" w:themeColor="text1"/>
          <w:sz w:val="28"/>
          <w:szCs w:val="28"/>
        </w:rPr>
      </w:pPr>
      <w:r w:rsidRPr="00CC59E8">
        <w:rPr>
          <w:rFonts w:asciiTheme="majorBidi" w:hAnsiTheme="majorBidi" w:cstheme="majorBidi"/>
          <w:color w:val="000000" w:themeColor="text1"/>
          <w:sz w:val="28"/>
          <w:szCs w:val="28"/>
        </w:rPr>
        <w:t xml:space="preserve">When the </w:t>
      </w:r>
      <w:proofErr w:type="spellStart"/>
      <w:r w:rsidRPr="00CC59E8">
        <w:rPr>
          <w:rFonts w:asciiTheme="majorBidi" w:hAnsiTheme="majorBidi" w:cstheme="majorBidi"/>
          <w:color w:val="000000" w:themeColor="text1"/>
          <w:sz w:val="28"/>
          <w:szCs w:val="28"/>
        </w:rPr>
        <w:t>baal</w:t>
      </w:r>
      <w:proofErr w:type="spellEnd"/>
      <w:r w:rsidRPr="00CC59E8">
        <w:rPr>
          <w:rFonts w:asciiTheme="majorBidi" w:hAnsiTheme="majorBidi" w:cstheme="majorBidi"/>
          <w:color w:val="000000" w:themeColor="text1"/>
          <w:sz w:val="28"/>
          <w:szCs w:val="28"/>
        </w:rPr>
        <w:t xml:space="preserve"> </w:t>
      </w:r>
      <w:proofErr w:type="spellStart"/>
      <w:r w:rsidRPr="00CC59E8">
        <w:rPr>
          <w:rFonts w:asciiTheme="majorBidi" w:hAnsiTheme="majorBidi" w:cstheme="majorBidi"/>
          <w:color w:val="000000" w:themeColor="text1"/>
          <w:sz w:val="28"/>
          <w:szCs w:val="28"/>
        </w:rPr>
        <w:t>korei</w:t>
      </w:r>
      <w:proofErr w:type="spellEnd"/>
      <w:r w:rsidRPr="00CC59E8">
        <w:rPr>
          <w:rFonts w:asciiTheme="majorBidi" w:hAnsiTheme="majorBidi" w:cstheme="majorBidi"/>
          <w:color w:val="000000" w:themeColor="text1"/>
          <w:sz w:val="28"/>
          <w:szCs w:val="28"/>
        </w:rPr>
        <w:t xml:space="preserve"> reached the part of Elkanah asking Channah why she was crying, she motioned to her niece: This is the time you should pour out your heart to Hashem! And, indeed, that year she was blessed with a baby of her own. </w:t>
      </w:r>
    </w:p>
    <w:p w14:paraId="7834ED06" w14:textId="6C68C735" w:rsidR="00110A5B" w:rsidRPr="00CC59E8" w:rsidRDefault="00110A5B" w:rsidP="0020672E">
      <w:pPr>
        <w:pStyle w:val="NoSpacing"/>
        <w:ind w:firstLine="720"/>
        <w:jc w:val="both"/>
        <w:rPr>
          <w:rFonts w:asciiTheme="majorBidi" w:hAnsiTheme="majorBidi" w:cstheme="majorBidi"/>
          <w:color w:val="000000" w:themeColor="text1"/>
          <w:sz w:val="28"/>
          <w:szCs w:val="28"/>
        </w:rPr>
      </w:pPr>
      <w:r w:rsidRPr="00CC59E8">
        <w:rPr>
          <w:rFonts w:asciiTheme="majorBidi" w:hAnsiTheme="majorBidi" w:cstheme="majorBidi"/>
          <w:color w:val="000000" w:themeColor="text1"/>
          <w:sz w:val="28"/>
          <w:szCs w:val="28"/>
        </w:rPr>
        <w:t xml:space="preserve">Rosh Hashanah contains tremendous power. We should use the day properly in all aspects, especially in tefillah. We should accept Hashem’s sovereignty as we are supposed to, we should accept upon ourselves to improve our ways, and, </w:t>
      </w:r>
      <w:proofErr w:type="spellStart"/>
      <w:r w:rsidRPr="00CC59E8">
        <w:rPr>
          <w:rFonts w:asciiTheme="majorBidi" w:hAnsiTheme="majorBidi" w:cstheme="majorBidi"/>
          <w:color w:val="000000" w:themeColor="text1"/>
          <w:sz w:val="28"/>
          <w:szCs w:val="28"/>
        </w:rPr>
        <w:t>be’ezras</w:t>
      </w:r>
      <w:proofErr w:type="spellEnd"/>
      <w:r w:rsidRPr="00CC59E8">
        <w:rPr>
          <w:rFonts w:asciiTheme="majorBidi" w:hAnsiTheme="majorBidi" w:cstheme="majorBidi"/>
          <w:color w:val="000000" w:themeColor="text1"/>
          <w:sz w:val="28"/>
          <w:szCs w:val="28"/>
        </w:rPr>
        <w:t xml:space="preserve"> Hashem, we should all be inscribed in the Sefer </w:t>
      </w:r>
      <w:proofErr w:type="spellStart"/>
      <w:r w:rsidRPr="00CC59E8">
        <w:rPr>
          <w:rFonts w:asciiTheme="majorBidi" w:hAnsiTheme="majorBidi" w:cstheme="majorBidi"/>
          <w:color w:val="000000" w:themeColor="text1"/>
          <w:sz w:val="28"/>
          <w:szCs w:val="28"/>
        </w:rPr>
        <w:t>HaChaim</w:t>
      </w:r>
      <w:proofErr w:type="spellEnd"/>
      <w:r w:rsidRPr="00CC59E8">
        <w:rPr>
          <w:rFonts w:asciiTheme="majorBidi" w:hAnsiTheme="majorBidi" w:cstheme="majorBidi"/>
          <w:color w:val="000000" w:themeColor="text1"/>
          <w:sz w:val="28"/>
          <w:szCs w:val="28"/>
        </w:rPr>
        <w:t>.</w:t>
      </w:r>
    </w:p>
    <w:p w14:paraId="21760827" w14:textId="77777777" w:rsidR="00110A5B" w:rsidRPr="00CC59E8" w:rsidRDefault="00110A5B" w:rsidP="00110A5B">
      <w:pPr>
        <w:pStyle w:val="NoSpacing"/>
        <w:jc w:val="both"/>
        <w:rPr>
          <w:rFonts w:asciiTheme="majorBidi" w:hAnsiTheme="majorBidi" w:cstheme="majorBidi"/>
          <w:color w:val="000000" w:themeColor="text1"/>
          <w:sz w:val="28"/>
          <w:szCs w:val="28"/>
        </w:rPr>
      </w:pPr>
    </w:p>
    <w:p w14:paraId="48237524" w14:textId="77777777" w:rsidR="00110A5B" w:rsidRDefault="00110A5B" w:rsidP="00110A5B">
      <w:pPr>
        <w:pStyle w:val="NoSpacing"/>
        <w:jc w:val="both"/>
        <w:rPr>
          <w:rFonts w:asciiTheme="majorBidi" w:hAnsiTheme="majorBidi" w:cstheme="majorBidi"/>
          <w:i/>
          <w:iCs/>
          <w:color w:val="000000" w:themeColor="text1"/>
          <w:sz w:val="28"/>
          <w:szCs w:val="28"/>
        </w:rPr>
      </w:pPr>
      <w:r w:rsidRPr="00CC59E8">
        <w:rPr>
          <w:rFonts w:asciiTheme="majorBidi" w:hAnsiTheme="majorBidi" w:cstheme="majorBidi"/>
          <w:i/>
          <w:iCs/>
          <w:color w:val="000000" w:themeColor="text1"/>
          <w:sz w:val="28"/>
          <w:szCs w:val="28"/>
        </w:rPr>
        <w:t xml:space="preserve">Reprinted from the Rosh Hashanah 5784 edition of the At the </w:t>
      </w:r>
      <w:proofErr w:type="spellStart"/>
      <w:r w:rsidRPr="00CC59E8">
        <w:rPr>
          <w:rFonts w:asciiTheme="majorBidi" w:hAnsiTheme="majorBidi" w:cstheme="majorBidi"/>
          <w:i/>
          <w:iCs/>
          <w:color w:val="000000" w:themeColor="text1"/>
          <w:sz w:val="28"/>
          <w:szCs w:val="28"/>
        </w:rPr>
        <w:t>ArtScroll</w:t>
      </w:r>
      <w:proofErr w:type="spellEnd"/>
      <w:r w:rsidRPr="00CC59E8">
        <w:rPr>
          <w:rFonts w:asciiTheme="majorBidi" w:hAnsiTheme="majorBidi" w:cstheme="majorBidi"/>
          <w:i/>
          <w:iCs/>
          <w:color w:val="000000" w:themeColor="text1"/>
          <w:sz w:val="28"/>
          <w:szCs w:val="28"/>
        </w:rPr>
        <w:t xml:space="preserve"> Shabbos Table. Excerpted from the </w:t>
      </w:r>
      <w:proofErr w:type="spellStart"/>
      <w:r w:rsidRPr="00CC59E8">
        <w:rPr>
          <w:rFonts w:asciiTheme="majorBidi" w:hAnsiTheme="majorBidi" w:cstheme="majorBidi"/>
          <w:i/>
          <w:iCs/>
          <w:color w:val="000000" w:themeColor="text1"/>
          <w:sz w:val="28"/>
          <w:szCs w:val="28"/>
        </w:rPr>
        <w:t>ArtScroll</w:t>
      </w:r>
      <w:proofErr w:type="spellEnd"/>
      <w:r w:rsidRPr="00CC59E8">
        <w:rPr>
          <w:rFonts w:asciiTheme="majorBidi" w:hAnsiTheme="majorBidi" w:cstheme="majorBidi"/>
          <w:i/>
          <w:iCs/>
          <w:color w:val="000000" w:themeColor="text1"/>
          <w:sz w:val="28"/>
          <w:szCs w:val="28"/>
        </w:rPr>
        <w:t xml:space="preserve"> book – Living Emunah on Shidduchim by Rabbi David </w:t>
      </w:r>
      <w:proofErr w:type="spellStart"/>
      <w:r w:rsidRPr="00CC59E8">
        <w:rPr>
          <w:rFonts w:asciiTheme="majorBidi" w:hAnsiTheme="majorBidi" w:cstheme="majorBidi"/>
          <w:i/>
          <w:iCs/>
          <w:color w:val="000000" w:themeColor="text1"/>
          <w:sz w:val="28"/>
          <w:szCs w:val="28"/>
        </w:rPr>
        <w:t>Ashear</w:t>
      </w:r>
      <w:proofErr w:type="spellEnd"/>
      <w:r w:rsidRPr="00CC59E8">
        <w:rPr>
          <w:rFonts w:asciiTheme="majorBidi" w:hAnsiTheme="majorBidi" w:cstheme="majorBidi"/>
          <w:i/>
          <w:iCs/>
          <w:color w:val="000000" w:themeColor="text1"/>
          <w:sz w:val="28"/>
          <w:szCs w:val="28"/>
        </w:rPr>
        <w:t>.</w:t>
      </w:r>
    </w:p>
    <w:p w14:paraId="1351D008" w14:textId="77777777" w:rsidR="00110A5B" w:rsidRDefault="00110A5B" w:rsidP="00110A5B">
      <w:pPr>
        <w:pStyle w:val="NoSpacing"/>
        <w:jc w:val="both"/>
        <w:rPr>
          <w:rFonts w:asciiTheme="majorBidi" w:hAnsiTheme="majorBidi" w:cstheme="majorBidi"/>
          <w:i/>
          <w:iCs/>
          <w:color w:val="000000" w:themeColor="text1"/>
          <w:sz w:val="28"/>
          <w:szCs w:val="28"/>
        </w:rPr>
      </w:pPr>
    </w:p>
    <w:p w14:paraId="44A6703D" w14:textId="77777777" w:rsidR="00110A5B" w:rsidRPr="00650BD8" w:rsidRDefault="00110A5B" w:rsidP="00110A5B">
      <w:pPr>
        <w:pStyle w:val="NoSpacing"/>
        <w:jc w:val="center"/>
        <w:rPr>
          <w:rFonts w:asciiTheme="majorBidi" w:hAnsiTheme="majorBidi" w:cstheme="majorBidi"/>
          <w:b/>
          <w:bCs/>
          <w:color w:val="000000" w:themeColor="text1"/>
          <w:sz w:val="72"/>
          <w:szCs w:val="72"/>
        </w:rPr>
      </w:pPr>
      <w:r w:rsidRPr="00650BD8">
        <w:rPr>
          <w:rFonts w:asciiTheme="majorBidi" w:hAnsiTheme="majorBidi" w:cstheme="majorBidi"/>
          <w:b/>
          <w:bCs/>
          <w:color w:val="000000" w:themeColor="text1"/>
          <w:sz w:val="72"/>
          <w:szCs w:val="72"/>
        </w:rPr>
        <w:t>An “Unusual” Rosh Hashanah Concert in Spain</w:t>
      </w:r>
    </w:p>
    <w:p w14:paraId="402CA9E1" w14:textId="77777777" w:rsidR="00110A5B" w:rsidRPr="00650BD8" w:rsidRDefault="00110A5B" w:rsidP="00110A5B">
      <w:pPr>
        <w:pStyle w:val="NoSpacing"/>
        <w:jc w:val="both"/>
        <w:rPr>
          <w:rFonts w:asciiTheme="majorBidi" w:hAnsiTheme="majorBidi" w:cstheme="majorBidi"/>
          <w:color w:val="000000" w:themeColor="text1"/>
          <w:sz w:val="28"/>
          <w:szCs w:val="28"/>
        </w:rPr>
      </w:pPr>
      <w:r w:rsidRPr="00650BD8">
        <w:rPr>
          <w:rFonts w:asciiTheme="majorBidi" w:hAnsiTheme="majorBidi" w:cstheme="majorBidi"/>
          <w:color w:val="000000" w:themeColor="text1"/>
          <w:sz w:val="28"/>
          <w:szCs w:val="28"/>
        </w:rPr>
        <w:t> </w:t>
      </w:r>
    </w:p>
    <w:p w14:paraId="0C7DEECA" w14:textId="77777777" w:rsidR="00110A5B" w:rsidRPr="00650BD8" w:rsidRDefault="00110A5B" w:rsidP="00110A5B">
      <w:pPr>
        <w:pStyle w:val="NoSpacing"/>
        <w:jc w:val="both"/>
        <w:rPr>
          <w:rFonts w:asciiTheme="majorBidi" w:hAnsiTheme="majorBidi" w:cstheme="majorBidi"/>
          <w:color w:val="000000" w:themeColor="text1"/>
          <w:sz w:val="28"/>
          <w:szCs w:val="28"/>
        </w:rPr>
      </w:pPr>
      <w:r w:rsidRPr="00650BD8">
        <w:rPr>
          <w:rFonts w:asciiTheme="majorBidi" w:hAnsiTheme="majorBidi" w:cstheme="majorBidi"/>
          <w:color w:val="000000" w:themeColor="text1"/>
          <w:sz w:val="28"/>
          <w:szCs w:val="28"/>
        </w:rPr>
        <w:t>           In Spain of August 1492, all Jews were ordered to leave the Spanish kingdom. King Ferdinand and Queen Isabella had recently conquered all of Spain and sought to make their new kingdom an entirely Christian nation. No Jews could remain. Thousands of Jews fled, and within days, the Jewish community of Spain, which had flourished for hundreds of years, had ended.</w:t>
      </w:r>
    </w:p>
    <w:p w14:paraId="2A6CD6DB" w14:textId="3A980F45" w:rsidR="00AA4D90" w:rsidRDefault="00110A5B" w:rsidP="00AA4D90">
      <w:pPr>
        <w:pStyle w:val="NoSpacing"/>
        <w:jc w:val="both"/>
        <w:rPr>
          <w:rFonts w:asciiTheme="majorBidi" w:hAnsiTheme="majorBidi" w:cstheme="majorBidi"/>
          <w:color w:val="000000" w:themeColor="text1"/>
          <w:sz w:val="28"/>
          <w:szCs w:val="28"/>
        </w:rPr>
      </w:pPr>
      <w:r w:rsidRPr="00650BD8">
        <w:rPr>
          <w:rFonts w:asciiTheme="majorBidi" w:hAnsiTheme="majorBidi" w:cstheme="majorBidi"/>
          <w:color w:val="000000" w:themeColor="text1"/>
          <w:sz w:val="28"/>
          <w:szCs w:val="28"/>
        </w:rPr>
        <w:t>           However, not all of Spain’s Jews had fled. It was possible to remain in Spain, but every Jew had to publicly convert to Christianity and renounce all Jewish observance. Many Jews lived outwardly as goyim in public, but held on to their Jewish observance in secret.</w:t>
      </w:r>
    </w:p>
    <w:p w14:paraId="5AE1F98E" w14:textId="77777777" w:rsidR="00AA4D90" w:rsidRDefault="00AA4D90" w:rsidP="00AA4D90">
      <w:pPr>
        <w:pStyle w:val="NoSpacing"/>
        <w:jc w:val="both"/>
        <w:rPr>
          <w:rFonts w:asciiTheme="majorBidi" w:hAnsiTheme="majorBidi" w:cstheme="majorBidi"/>
          <w:color w:val="000000" w:themeColor="text1"/>
          <w:sz w:val="28"/>
          <w:szCs w:val="28"/>
        </w:rPr>
      </w:pPr>
    </w:p>
    <w:p w14:paraId="7DF2AD8B" w14:textId="2CE29D58" w:rsidR="00AA4D90" w:rsidRPr="00AA4D90" w:rsidRDefault="00AA4D90" w:rsidP="00AA4D90">
      <w:pPr>
        <w:pStyle w:val="NoSpacing"/>
        <w:jc w:val="center"/>
        <w:rPr>
          <w:rFonts w:asciiTheme="majorBidi" w:hAnsiTheme="majorBidi" w:cstheme="majorBidi"/>
          <w:b/>
          <w:bCs/>
          <w:color w:val="000000" w:themeColor="text1"/>
          <w:sz w:val="28"/>
          <w:szCs w:val="28"/>
        </w:rPr>
      </w:pPr>
      <w:r w:rsidRPr="00AA4D90">
        <w:rPr>
          <w:rFonts w:asciiTheme="majorBidi" w:hAnsiTheme="majorBidi" w:cstheme="majorBidi"/>
          <w:b/>
          <w:bCs/>
          <w:color w:val="000000" w:themeColor="text1"/>
          <w:sz w:val="28"/>
          <w:szCs w:val="28"/>
        </w:rPr>
        <w:t>Whispering the Words of the Kiddush</w:t>
      </w:r>
    </w:p>
    <w:p w14:paraId="33976673" w14:textId="77777777" w:rsidR="00110A5B" w:rsidRPr="00650BD8" w:rsidRDefault="00110A5B" w:rsidP="00110A5B">
      <w:pPr>
        <w:pStyle w:val="NoSpacing"/>
        <w:jc w:val="both"/>
        <w:rPr>
          <w:rFonts w:asciiTheme="majorBidi" w:hAnsiTheme="majorBidi" w:cstheme="majorBidi"/>
          <w:color w:val="000000" w:themeColor="text1"/>
          <w:sz w:val="28"/>
          <w:szCs w:val="28"/>
        </w:rPr>
      </w:pPr>
      <w:r w:rsidRPr="00650BD8">
        <w:rPr>
          <w:rFonts w:asciiTheme="majorBidi" w:hAnsiTheme="majorBidi" w:cstheme="majorBidi"/>
          <w:color w:val="000000" w:themeColor="text1"/>
          <w:sz w:val="28"/>
          <w:szCs w:val="28"/>
        </w:rPr>
        <w:t>           On Friday nights, these secret Jews would shutter their windows so neighbors wouldn’t see them light Shabbos candles. They would bake their challah in hiding, and would whisper the words of the Kiddush. They knew their lives were at stake if they were ever discovered. The Spanish Inquisition had begun years before, and Jews were frequently killed when their secret Jewish lifestyles became known.</w:t>
      </w:r>
    </w:p>
    <w:p w14:paraId="52421767" w14:textId="77777777" w:rsidR="00110A5B" w:rsidRPr="00650BD8" w:rsidRDefault="00110A5B" w:rsidP="00110A5B">
      <w:pPr>
        <w:pStyle w:val="NoSpacing"/>
        <w:jc w:val="both"/>
        <w:rPr>
          <w:rFonts w:asciiTheme="majorBidi" w:hAnsiTheme="majorBidi" w:cstheme="majorBidi"/>
          <w:color w:val="000000" w:themeColor="text1"/>
          <w:sz w:val="28"/>
          <w:szCs w:val="28"/>
        </w:rPr>
      </w:pPr>
      <w:r w:rsidRPr="00650BD8">
        <w:rPr>
          <w:rFonts w:asciiTheme="majorBidi" w:hAnsiTheme="majorBidi" w:cstheme="majorBidi"/>
          <w:color w:val="000000" w:themeColor="text1"/>
          <w:sz w:val="28"/>
          <w:szCs w:val="28"/>
        </w:rPr>
        <w:t>           Even though these Jews had apparently embraced Christianity, the secret Jews of Spain were never trusted by the Spaniards. They called these Jews “Marranos”, a disparaging term that means “pigs”, and many looked for any sign of Jewish practice in order to turn them over to the Inquisition.</w:t>
      </w:r>
    </w:p>
    <w:p w14:paraId="27A416E7" w14:textId="69751CDA" w:rsidR="00A2050D" w:rsidRDefault="00110A5B" w:rsidP="00A2050D">
      <w:pPr>
        <w:pStyle w:val="NoSpacing"/>
        <w:jc w:val="both"/>
        <w:rPr>
          <w:rFonts w:asciiTheme="majorBidi" w:hAnsiTheme="majorBidi" w:cstheme="majorBidi"/>
          <w:color w:val="000000" w:themeColor="text1"/>
          <w:sz w:val="28"/>
          <w:szCs w:val="28"/>
        </w:rPr>
      </w:pPr>
      <w:r w:rsidRPr="00650BD8">
        <w:rPr>
          <w:rFonts w:asciiTheme="majorBidi" w:hAnsiTheme="majorBidi" w:cstheme="majorBidi"/>
          <w:color w:val="000000" w:themeColor="text1"/>
          <w:sz w:val="28"/>
          <w:szCs w:val="28"/>
        </w:rPr>
        <w:lastRenderedPageBreak/>
        <w:t xml:space="preserve">           There was a large group of these secret Jews in the city of Barcelona who clung to their ancient traditions. One person, a prominent Jew named Don Fernando Aguilar, was the conductor of the Royal Orchestra in that city, and he enjoyed great wealth and prestige. He privately kept all the </w:t>
      </w:r>
      <w:proofErr w:type="spellStart"/>
      <w:r w:rsidRPr="00650BD8">
        <w:rPr>
          <w:rFonts w:asciiTheme="majorBidi" w:hAnsiTheme="majorBidi" w:cstheme="majorBidi"/>
          <w:color w:val="000000" w:themeColor="text1"/>
          <w:sz w:val="28"/>
          <w:szCs w:val="28"/>
        </w:rPr>
        <w:t>mitzvos</w:t>
      </w:r>
      <w:proofErr w:type="spellEnd"/>
      <w:r w:rsidRPr="00650BD8">
        <w:rPr>
          <w:rFonts w:asciiTheme="majorBidi" w:hAnsiTheme="majorBidi" w:cstheme="majorBidi"/>
          <w:color w:val="000000" w:themeColor="text1"/>
          <w:sz w:val="28"/>
          <w:szCs w:val="28"/>
        </w:rPr>
        <w:t xml:space="preserve"> he could. When he would come home each night, he kissed a Mezuzah that he kept hidden in his floorboards. He was careful to eat only Kosher food and observe the Jewish holidays.</w:t>
      </w:r>
    </w:p>
    <w:p w14:paraId="6669D01B" w14:textId="77777777" w:rsidR="00A2050D" w:rsidRDefault="00A2050D" w:rsidP="00A2050D">
      <w:pPr>
        <w:pStyle w:val="NoSpacing"/>
        <w:jc w:val="both"/>
        <w:rPr>
          <w:rFonts w:asciiTheme="majorBidi" w:hAnsiTheme="majorBidi" w:cstheme="majorBidi"/>
          <w:color w:val="000000" w:themeColor="text1"/>
          <w:sz w:val="28"/>
          <w:szCs w:val="28"/>
        </w:rPr>
      </w:pPr>
    </w:p>
    <w:p w14:paraId="2F1B373B" w14:textId="4D5216EA" w:rsidR="00A2050D" w:rsidRPr="006C3016" w:rsidRDefault="00A2050D" w:rsidP="006C3016">
      <w:pPr>
        <w:pStyle w:val="NoSpacing"/>
        <w:jc w:val="center"/>
        <w:rPr>
          <w:rFonts w:asciiTheme="majorBidi" w:hAnsiTheme="majorBidi" w:cstheme="majorBidi"/>
          <w:b/>
          <w:bCs/>
          <w:color w:val="000000" w:themeColor="text1"/>
          <w:sz w:val="28"/>
          <w:szCs w:val="28"/>
        </w:rPr>
      </w:pPr>
      <w:r w:rsidRPr="006C3016">
        <w:rPr>
          <w:rFonts w:asciiTheme="majorBidi" w:hAnsiTheme="majorBidi" w:cstheme="majorBidi"/>
          <w:b/>
          <w:bCs/>
          <w:color w:val="000000" w:themeColor="text1"/>
          <w:sz w:val="28"/>
          <w:szCs w:val="28"/>
        </w:rPr>
        <w:t xml:space="preserve">A Nearly </w:t>
      </w:r>
      <w:r w:rsidR="006C3016" w:rsidRPr="006C3016">
        <w:rPr>
          <w:rFonts w:asciiTheme="majorBidi" w:hAnsiTheme="majorBidi" w:cstheme="majorBidi"/>
          <w:b/>
          <w:bCs/>
          <w:color w:val="000000" w:themeColor="text1"/>
          <w:sz w:val="28"/>
          <w:szCs w:val="28"/>
        </w:rPr>
        <w:t>Impossible Mitzvah to Observe</w:t>
      </w:r>
    </w:p>
    <w:p w14:paraId="321ABDC0" w14:textId="6145E2A0" w:rsidR="00110A5B" w:rsidRPr="00650BD8" w:rsidRDefault="00110A5B" w:rsidP="00110A5B">
      <w:pPr>
        <w:pStyle w:val="NoSpacing"/>
        <w:jc w:val="both"/>
        <w:rPr>
          <w:rFonts w:asciiTheme="majorBidi" w:hAnsiTheme="majorBidi" w:cstheme="majorBidi"/>
          <w:color w:val="000000" w:themeColor="text1"/>
          <w:sz w:val="28"/>
          <w:szCs w:val="28"/>
        </w:rPr>
      </w:pPr>
      <w:r w:rsidRPr="00650BD8">
        <w:rPr>
          <w:rFonts w:asciiTheme="majorBidi" w:hAnsiTheme="majorBidi" w:cstheme="majorBidi"/>
          <w:color w:val="000000" w:themeColor="text1"/>
          <w:sz w:val="28"/>
          <w:szCs w:val="28"/>
        </w:rPr>
        <w:t xml:space="preserve">           Some </w:t>
      </w:r>
      <w:proofErr w:type="spellStart"/>
      <w:r w:rsidRPr="00650BD8">
        <w:rPr>
          <w:rFonts w:asciiTheme="majorBidi" w:hAnsiTheme="majorBidi" w:cstheme="majorBidi"/>
          <w:color w:val="000000" w:themeColor="text1"/>
          <w:sz w:val="28"/>
          <w:szCs w:val="28"/>
        </w:rPr>
        <w:t>Mitzvos</w:t>
      </w:r>
      <w:proofErr w:type="spellEnd"/>
      <w:r w:rsidRPr="00650BD8">
        <w:rPr>
          <w:rFonts w:asciiTheme="majorBidi" w:hAnsiTheme="majorBidi" w:cstheme="majorBidi"/>
          <w:color w:val="000000" w:themeColor="text1"/>
          <w:sz w:val="28"/>
          <w:szCs w:val="28"/>
        </w:rPr>
        <w:t>, however, were nearly impossible to observe, like hearing the Shofar on Rosh Hashanah. Blowing a Shofar out loud would lead to an immediate arrest, and death. After five long years of living this secret life, Don Aguilar saw an opportunity. In 1497, he made a public announcement, that on Sunday, the 5th of September, he would personally lead the Royal Orchestra of Barcelona in a brand</w:t>
      </w:r>
      <w:r w:rsidR="006C3016">
        <w:rPr>
          <w:rFonts w:asciiTheme="majorBidi" w:hAnsiTheme="majorBidi" w:cstheme="majorBidi"/>
          <w:color w:val="000000" w:themeColor="text1"/>
          <w:sz w:val="28"/>
          <w:szCs w:val="28"/>
        </w:rPr>
        <w:t>-</w:t>
      </w:r>
      <w:r w:rsidRPr="00650BD8">
        <w:rPr>
          <w:rFonts w:asciiTheme="majorBidi" w:hAnsiTheme="majorBidi" w:cstheme="majorBidi"/>
          <w:color w:val="000000" w:themeColor="text1"/>
          <w:sz w:val="28"/>
          <w:szCs w:val="28"/>
        </w:rPr>
        <w:t xml:space="preserve"> new concert of his own composition, and the piece he had written was unlike anything ever heard in Spain before.</w:t>
      </w:r>
    </w:p>
    <w:p w14:paraId="46EE4CA3" w14:textId="77777777" w:rsidR="00110A5B" w:rsidRDefault="00110A5B" w:rsidP="00110A5B">
      <w:pPr>
        <w:pStyle w:val="NoSpacing"/>
        <w:jc w:val="both"/>
        <w:rPr>
          <w:rFonts w:asciiTheme="majorBidi" w:hAnsiTheme="majorBidi" w:cstheme="majorBidi"/>
          <w:color w:val="000000" w:themeColor="text1"/>
          <w:sz w:val="28"/>
          <w:szCs w:val="28"/>
        </w:rPr>
      </w:pPr>
      <w:r w:rsidRPr="00650BD8">
        <w:rPr>
          <w:rFonts w:asciiTheme="majorBidi" w:hAnsiTheme="majorBidi" w:cstheme="majorBidi"/>
          <w:color w:val="000000" w:themeColor="text1"/>
          <w:sz w:val="28"/>
          <w:szCs w:val="28"/>
        </w:rPr>
        <w:t>           He declared that it was going to be a musical celebration of different people and cultures from around the world, featuring every instrument ever invented from across the globe, no matter how far away. The only thing he didn’t announce was that it was also the first day of Rosh Hashanah. He generated much excitement for his concert, and on the day of the performance, the orchestra hall was filled with an over-flow crowd.</w:t>
      </w:r>
    </w:p>
    <w:p w14:paraId="08B33F55" w14:textId="77777777" w:rsidR="006C3016" w:rsidRDefault="006C3016" w:rsidP="00110A5B">
      <w:pPr>
        <w:pStyle w:val="NoSpacing"/>
        <w:jc w:val="both"/>
        <w:rPr>
          <w:rFonts w:asciiTheme="majorBidi" w:hAnsiTheme="majorBidi" w:cstheme="majorBidi"/>
          <w:color w:val="000000" w:themeColor="text1"/>
          <w:sz w:val="28"/>
          <w:szCs w:val="28"/>
        </w:rPr>
      </w:pPr>
    </w:p>
    <w:p w14:paraId="6490E33B" w14:textId="4175EEE4" w:rsidR="006C3016" w:rsidRPr="00031876" w:rsidRDefault="00031876" w:rsidP="00031876">
      <w:pPr>
        <w:pStyle w:val="NoSpacing"/>
        <w:jc w:val="center"/>
        <w:rPr>
          <w:rFonts w:asciiTheme="majorBidi" w:hAnsiTheme="majorBidi" w:cstheme="majorBidi"/>
          <w:b/>
          <w:bCs/>
          <w:color w:val="000000" w:themeColor="text1"/>
          <w:sz w:val="28"/>
          <w:szCs w:val="28"/>
        </w:rPr>
      </w:pPr>
      <w:r w:rsidRPr="00031876">
        <w:rPr>
          <w:rFonts w:asciiTheme="majorBidi" w:hAnsiTheme="majorBidi" w:cstheme="majorBidi"/>
          <w:b/>
          <w:bCs/>
          <w:color w:val="000000" w:themeColor="text1"/>
          <w:sz w:val="28"/>
          <w:szCs w:val="28"/>
        </w:rPr>
        <w:t>An Array of Interesting Music from a Wide Range of Instruments</w:t>
      </w:r>
    </w:p>
    <w:p w14:paraId="3EFED38B" w14:textId="77777777" w:rsidR="00110A5B" w:rsidRPr="00650BD8" w:rsidRDefault="00110A5B" w:rsidP="00110A5B">
      <w:pPr>
        <w:pStyle w:val="NoSpacing"/>
        <w:jc w:val="both"/>
        <w:rPr>
          <w:rFonts w:asciiTheme="majorBidi" w:hAnsiTheme="majorBidi" w:cstheme="majorBidi"/>
          <w:color w:val="000000" w:themeColor="text1"/>
          <w:sz w:val="28"/>
          <w:szCs w:val="28"/>
        </w:rPr>
      </w:pPr>
      <w:r w:rsidRPr="00650BD8">
        <w:rPr>
          <w:rFonts w:asciiTheme="majorBidi" w:hAnsiTheme="majorBidi" w:cstheme="majorBidi"/>
          <w:color w:val="000000" w:themeColor="text1"/>
          <w:sz w:val="28"/>
          <w:szCs w:val="28"/>
        </w:rPr>
        <w:t>           Also</w:t>
      </w:r>
      <w:r>
        <w:rPr>
          <w:rFonts w:asciiTheme="majorBidi" w:hAnsiTheme="majorBidi" w:cstheme="majorBidi"/>
          <w:color w:val="000000" w:themeColor="text1"/>
          <w:sz w:val="28"/>
          <w:szCs w:val="28"/>
        </w:rPr>
        <w:t>,</w:t>
      </w:r>
      <w:r w:rsidRPr="00650BD8">
        <w:rPr>
          <w:rFonts w:asciiTheme="majorBidi" w:hAnsiTheme="majorBidi" w:cstheme="majorBidi"/>
          <w:color w:val="000000" w:themeColor="text1"/>
          <w:sz w:val="28"/>
          <w:szCs w:val="28"/>
        </w:rPr>
        <w:t xml:space="preserve"> in attendance were those “Marranos”, but nobody seemed suspicious of them. As the concert began, Don Fernando Aguilar was true to his word, the audience heard interesting music from a wide range of instruments. There were bells and horns, stringed instruments and an array of different drums.</w:t>
      </w:r>
    </w:p>
    <w:p w14:paraId="51065C87" w14:textId="77777777" w:rsidR="00110A5B" w:rsidRPr="00650BD8" w:rsidRDefault="00110A5B" w:rsidP="00110A5B">
      <w:pPr>
        <w:pStyle w:val="NoSpacing"/>
        <w:jc w:val="both"/>
        <w:rPr>
          <w:rFonts w:asciiTheme="majorBidi" w:hAnsiTheme="majorBidi" w:cstheme="majorBidi"/>
          <w:color w:val="000000" w:themeColor="text1"/>
          <w:sz w:val="28"/>
          <w:szCs w:val="28"/>
        </w:rPr>
      </w:pPr>
      <w:r w:rsidRPr="00650BD8">
        <w:rPr>
          <w:rFonts w:asciiTheme="majorBidi" w:hAnsiTheme="majorBidi" w:cstheme="majorBidi"/>
          <w:color w:val="000000" w:themeColor="text1"/>
          <w:sz w:val="28"/>
          <w:szCs w:val="28"/>
        </w:rPr>
        <w:t xml:space="preserve">           Then, in the middle of the concert, a musician with the orchestra who was rumored by many to be a secret Jew took the stage. He was holding an unusual instrument: a ram’s horn. The musician put it to his lips, and began to blow. He blew a Tekiah, a </w:t>
      </w:r>
      <w:proofErr w:type="spellStart"/>
      <w:r w:rsidRPr="00650BD8">
        <w:rPr>
          <w:rFonts w:asciiTheme="majorBidi" w:hAnsiTheme="majorBidi" w:cstheme="majorBidi"/>
          <w:color w:val="000000" w:themeColor="text1"/>
          <w:sz w:val="28"/>
          <w:szCs w:val="28"/>
        </w:rPr>
        <w:t>Shevarim</w:t>
      </w:r>
      <w:proofErr w:type="spellEnd"/>
      <w:r w:rsidRPr="00650BD8">
        <w:rPr>
          <w:rFonts w:asciiTheme="majorBidi" w:hAnsiTheme="majorBidi" w:cstheme="majorBidi"/>
          <w:color w:val="000000" w:themeColor="text1"/>
          <w:sz w:val="28"/>
          <w:szCs w:val="28"/>
        </w:rPr>
        <w:t>, and a Teruah. Each note of the Rosh Hashanah Shofar service rang out throughout the hall, one hundred notes in all.</w:t>
      </w:r>
    </w:p>
    <w:p w14:paraId="7C18897F" w14:textId="77777777" w:rsidR="00110A5B" w:rsidRPr="00650BD8" w:rsidRDefault="00110A5B" w:rsidP="00110A5B">
      <w:pPr>
        <w:pStyle w:val="NoSpacing"/>
        <w:jc w:val="both"/>
        <w:rPr>
          <w:rFonts w:asciiTheme="majorBidi" w:hAnsiTheme="majorBidi" w:cstheme="majorBidi"/>
          <w:color w:val="000000" w:themeColor="text1"/>
          <w:sz w:val="28"/>
          <w:szCs w:val="28"/>
        </w:rPr>
      </w:pPr>
      <w:r w:rsidRPr="00650BD8">
        <w:rPr>
          <w:rFonts w:asciiTheme="majorBidi" w:hAnsiTheme="majorBidi" w:cstheme="majorBidi"/>
          <w:color w:val="000000" w:themeColor="text1"/>
          <w:sz w:val="28"/>
          <w:szCs w:val="28"/>
        </w:rPr>
        <w:t>                       Most of the audience appreciated it as a skillful performance of an unfamiliar instrument, but to the secret Jews in the audience, Don Aguilar’s “music” gave them their first chance in years to fulfill the mitzvah of hearing the Shofar! (The Book of Our Heritage, Rabbi Eliyahu Ki Tov)</w:t>
      </w:r>
    </w:p>
    <w:p w14:paraId="545FC0E6" w14:textId="77777777" w:rsidR="00110A5B" w:rsidRPr="00650BD8" w:rsidRDefault="00110A5B" w:rsidP="00110A5B">
      <w:pPr>
        <w:pStyle w:val="NoSpacing"/>
        <w:jc w:val="both"/>
        <w:rPr>
          <w:rFonts w:asciiTheme="majorBidi" w:hAnsiTheme="majorBidi" w:cstheme="majorBidi"/>
          <w:color w:val="000000" w:themeColor="text1"/>
          <w:sz w:val="28"/>
          <w:szCs w:val="28"/>
        </w:rPr>
      </w:pPr>
      <w:r w:rsidRPr="00650BD8">
        <w:rPr>
          <w:rFonts w:asciiTheme="majorBidi" w:hAnsiTheme="majorBidi" w:cstheme="majorBidi"/>
          <w:color w:val="000000" w:themeColor="text1"/>
          <w:sz w:val="28"/>
          <w:szCs w:val="28"/>
        </w:rPr>
        <w:t> </w:t>
      </w:r>
    </w:p>
    <w:p w14:paraId="787829D1" w14:textId="77777777" w:rsidR="00110A5B" w:rsidRPr="00650BD8" w:rsidRDefault="00110A5B" w:rsidP="00110A5B">
      <w:pPr>
        <w:pStyle w:val="NoSpacing"/>
        <w:jc w:val="both"/>
        <w:rPr>
          <w:rFonts w:asciiTheme="majorBidi" w:hAnsiTheme="majorBidi" w:cstheme="majorBidi"/>
          <w:i/>
          <w:iCs/>
          <w:color w:val="000000" w:themeColor="text1"/>
          <w:sz w:val="28"/>
          <w:szCs w:val="28"/>
        </w:rPr>
      </w:pPr>
      <w:r w:rsidRPr="00650BD8">
        <w:rPr>
          <w:rFonts w:asciiTheme="majorBidi" w:hAnsiTheme="majorBidi" w:cstheme="majorBidi"/>
          <w:i/>
          <w:iCs/>
          <w:color w:val="000000" w:themeColor="text1"/>
          <w:sz w:val="28"/>
          <w:szCs w:val="28"/>
        </w:rPr>
        <w:t xml:space="preserve">Reprinted from the Parashat </w:t>
      </w:r>
      <w:proofErr w:type="spellStart"/>
      <w:r w:rsidRPr="00650BD8">
        <w:rPr>
          <w:rFonts w:asciiTheme="majorBidi" w:hAnsiTheme="majorBidi" w:cstheme="majorBidi"/>
          <w:i/>
          <w:iCs/>
          <w:color w:val="000000" w:themeColor="text1"/>
          <w:sz w:val="28"/>
          <w:szCs w:val="28"/>
        </w:rPr>
        <w:t>Nisabim-Vayelech</w:t>
      </w:r>
      <w:proofErr w:type="spellEnd"/>
      <w:r w:rsidRPr="00650BD8">
        <w:rPr>
          <w:rFonts w:asciiTheme="majorBidi" w:hAnsiTheme="majorBidi" w:cstheme="majorBidi"/>
          <w:i/>
          <w:iCs/>
          <w:color w:val="000000" w:themeColor="text1"/>
          <w:sz w:val="28"/>
          <w:szCs w:val="28"/>
        </w:rPr>
        <w:t xml:space="preserve"> 5783 email of Rabbi David Bibi’s Shabbat Shalom from Cyberspace. </w:t>
      </w:r>
    </w:p>
    <w:p w14:paraId="34E93734" w14:textId="77777777" w:rsidR="00110A5B" w:rsidRPr="00650BD8" w:rsidRDefault="00110A5B" w:rsidP="00110A5B">
      <w:pPr>
        <w:pStyle w:val="NoSpacing"/>
        <w:jc w:val="both"/>
        <w:rPr>
          <w:rFonts w:asciiTheme="majorBidi" w:hAnsiTheme="majorBidi" w:cstheme="majorBidi"/>
          <w:color w:val="000000" w:themeColor="text1"/>
          <w:sz w:val="28"/>
          <w:szCs w:val="28"/>
        </w:rPr>
      </w:pPr>
    </w:p>
    <w:p w14:paraId="3DDAB4B6" w14:textId="2B97ED86" w:rsidR="00FB5C51" w:rsidRPr="00D175AF" w:rsidRDefault="00FB5C51" w:rsidP="00B840FE">
      <w:pPr>
        <w:pStyle w:val="NoSpacing"/>
        <w:jc w:val="both"/>
        <w:rPr>
          <w:rFonts w:asciiTheme="majorBidi" w:eastAsia="Times New Roman" w:hAnsiTheme="majorBidi" w:cstheme="majorBidi"/>
          <w:vanish/>
          <w:sz w:val="28"/>
          <w:szCs w:val="28"/>
          <w:lang w:bidi="he-IL"/>
        </w:rPr>
      </w:pPr>
    </w:p>
    <w:sectPr w:rsidR="00FB5C51" w:rsidRPr="00D175AF" w:rsidSect="00372794">
      <w:headerReference w:type="default"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207FD" w14:textId="77777777" w:rsidR="008130C9" w:rsidRDefault="008130C9" w:rsidP="002D1250">
      <w:pPr>
        <w:spacing w:after="0" w:line="240" w:lineRule="auto"/>
      </w:pPr>
      <w:r>
        <w:separator/>
      </w:r>
    </w:p>
  </w:endnote>
  <w:endnote w:type="continuationSeparator" w:id="0">
    <w:p w14:paraId="179A478C" w14:textId="77777777" w:rsidR="008130C9" w:rsidRDefault="008130C9"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0079054"/>
      <w:docPartObj>
        <w:docPartGallery w:val="Page Numbers (Bottom of Page)"/>
        <w:docPartUnique/>
      </w:docPartObj>
    </w:sdtPr>
    <w:sdtEndPr>
      <w:rPr>
        <w:color w:val="7F7F7F" w:themeColor="background1" w:themeShade="7F"/>
        <w:spacing w:val="60"/>
      </w:rPr>
    </w:sdtEndPr>
    <w:sdtContent>
      <w:p w14:paraId="6EEF9538" w14:textId="007E947E" w:rsidR="00030AB2" w:rsidRDefault="00030AB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A33C87D" w14:textId="77777777" w:rsidR="00030AB2" w:rsidRDefault="00030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644F8" w14:textId="77777777" w:rsidR="008130C9" w:rsidRDefault="008130C9" w:rsidP="002D1250">
      <w:pPr>
        <w:spacing w:after="0" w:line="240" w:lineRule="auto"/>
      </w:pPr>
      <w:r>
        <w:separator/>
      </w:r>
    </w:p>
  </w:footnote>
  <w:footnote w:type="continuationSeparator" w:id="0">
    <w:p w14:paraId="5438F3FF" w14:textId="77777777" w:rsidR="008130C9" w:rsidRDefault="008130C9"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2C5DA" w14:textId="7B4C08C2" w:rsidR="00030AB2" w:rsidRDefault="00D37980">
    <w:pPr>
      <w:pStyle w:val="Header"/>
    </w:pPr>
    <w:r>
      <w:t>S</w:t>
    </w:r>
    <w:r w:rsidR="00030AB2">
      <w:t xml:space="preserve">habbos Stories for </w:t>
    </w:r>
    <w:r w:rsidR="009439DB">
      <w:t>Rosh Hashanah</w:t>
    </w:r>
    <w:r w:rsidR="00030AB2">
      <w:t xml:space="preserve"> 578</w:t>
    </w:r>
    <w:r w:rsidR="00A125FF">
      <w:t>5</w:t>
    </w:r>
  </w:p>
  <w:p w14:paraId="331E8AA8" w14:textId="77777777" w:rsidR="00030AB2" w:rsidRDefault="00030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27827"/>
    <w:multiLevelType w:val="multilevel"/>
    <w:tmpl w:val="680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3FC0"/>
    <w:multiLevelType w:val="multilevel"/>
    <w:tmpl w:val="CDE2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2430C9"/>
    <w:multiLevelType w:val="multilevel"/>
    <w:tmpl w:val="904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D7603A"/>
    <w:multiLevelType w:val="multilevel"/>
    <w:tmpl w:val="C39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333F9F"/>
    <w:multiLevelType w:val="multilevel"/>
    <w:tmpl w:val="DA3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2"/>
  </w:num>
  <w:num w:numId="2" w16cid:durableId="1702246406">
    <w:abstractNumId w:val="7"/>
  </w:num>
  <w:num w:numId="3" w16cid:durableId="462430875">
    <w:abstractNumId w:val="0"/>
  </w:num>
  <w:num w:numId="4" w16cid:durableId="1623532394">
    <w:abstractNumId w:val="1"/>
  </w:num>
  <w:num w:numId="5" w16cid:durableId="831214039">
    <w:abstractNumId w:val="13"/>
  </w:num>
  <w:num w:numId="6" w16cid:durableId="1311056118">
    <w:abstractNumId w:val="9"/>
  </w:num>
  <w:num w:numId="7" w16cid:durableId="1655572834">
    <w:abstractNumId w:val="8"/>
  </w:num>
  <w:num w:numId="8" w16cid:durableId="1657802046">
    <w:abstractNumId w:val="6"/>
  </w:num>
  <w:num w:numId="9" w16cid:durableId="904490084">
    <w:abstractNumId w:val="10"/>
  </w:num>
  <w:num w:numId="10" w16cid:durableId="1467509275">
    <w:abstractNumId w:val="16"/>
  </w:num>
  <w:num w:numId="11" w16cid:durableId="124856052">
    <w:abstractNumId w:val="15"/>
  </w:num>
  <w:num w:numId="12" w16cid:durableId="645865902">
    <w:abstractNumId w:val="2"/>
  </w:num>
  <w:num w:numId="13" w16cid:durableId="1382437230">
    <w:abstractNumId w:val="11"/>
  </w:num>
  <w:num w:numId="14" w16cid:durableId="1253780209">
    <w:abstractNumId w:val="4"/>
  </w:num>
  <w:num w:numId="15" w16cid:durableId="7370466">
    <w:abstractNumId w:val="3"/>
  </w:num>
  <w:num w:numId="16" w16cid:durableId="128133953">
    <w:abstractNumId w:val="17"/>
  </w:num>
  <w:num w:numId="17" w16cid:durableId="2081906518">
    <w:abstractNumId w:val="18"/>
  </w:num>
  <w:num w:numId="18" w16cid:durableId="1934588261">
    <w:abstractNumId w:val="14"/>
  </w:num>
  <w:num w:numId="19" w16cid:durableId="850803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208"/>
    <w:rsid w:val="00000418"/>
    <w:rsid w:val="00000DB2"/>
    <w:rsid w:val="00002163"/>
    <w:rsid w:val="00002592"/>
    <w:rsid w:val="00002A13"/>
    <w:rsid w:val="000031AA"/>
    <w:rsid w:val="000037F1"/>
    <w:rsid w:val="00003CA4"/>
    <w:rsid w:val="00003F38"/>
    <w:rsid w:val="0000433A"/>
    <w:rsid w:val="00004825"/>
    <w:rsid w:val="000058E6"/>
    <w:rsid w:val="00005ABE"/>
    <w:rsid w:val="00005EB0"/>
    <w:rsid w:val="00005FC2"/>
    <w:rsid w:val="00006AE0"/>
    <w:rsid w:val="00007375"/>
    <w:rsid w:val="00007443"/>
    <w:rsid w:val="00007524"/>
    <w:rsid w:val="00007DE9"/>
    <w:rsid w:val="000104DD"/>
    <w:rsid w:val="00010DA0"/>
    <w:rsid w:val="0001108E"/>
    <w:rsid w:val="000116D8"/>
    <w:rsid w:val="00012482"/>
    <w:rsid w:val="00012926"/>
    <w:rsid w:val="00012C4F"/>
    <w:rsid w:val="00013155"/>
    <w:rsid w:val="00013D35"/>
    <w:rsid w:val="000145C5"/>
    <w:rsid w:val="00014BAB"/>
    <w:rsid w:val="00014D51"/>
    <w:rsid w:val="00015246"/>
    <w:rsid w:val="00015520"/>
    <w:rsid w:val="00015857"/>
    <w:rsid w:val="00015E05"/>
    <w:rsid w:val="00016396"/>
    <w:rsid w:val="0001651D"/>
    <w:rsid w:val="000169DF"/>
    <w:rsid w:val="00017F66"/>
    <w:rsid w:val="000203F2"/>
    <w:rsid w:val="000207D8"/>
    <w:rsid w:val="00020B13"/>
    <w:rsid w:val="00020BA2"/>
    <w:rsid w:val="0002107C"/>
    <w:rsid w:val="00021266"/>
    <w:rsid w:val="00021550"/>
    <w:rsid w:val="00021A9C"/>
    <w:rsid w:val="00022022"/>
    <w:rsid w:val="0002246A"/>
    <w:rsid w:val="00022701"/>
    <w:rsid w:val="00022824"/>
    <w:rsid w:val="00022883"/>
    <w:rsid w:val="0002294B"/>
    <w:rsid w:val="00022F38"/>
    <w:rsid w:val="00023D0C"/>
    <w:rsid w:val="00024140"/>
    <w:rsid w:val="00024AB4"/>
    <w:rsid w:val="00024DBE"/>
    <w:rsid w:val="000251FE"/>
    <w:rsid w:val="00025256"/>
    <w:rsid w:val="00025889"/>
    <w:rsid w:val="0002590D"/>
    <w:rsid w:val="00025B6B"/>
    <w:rsid w:val="00026E41"/>
    <w:rsid w:val="00026F4C"/>
    <w:rsid w:val="000272D2"/>
    <w:rsid w:val="0002789C"/>
    <w:rsid w:val="00027D66"/>
    <w:rsid w:val="00027F17"/>
    <w:rsid w:val="00027F7D"/>
    <w:rsid w:val="00027FD8"/>
    <w:rsid w:val="0003003D"/>
    <w:rsid w:val="000307BF"/>
    <w:rsid w:val="000307CA"/>
    <w:rsid w:val="00030910"/>
    <w:rsid w:val="00030AB2"/>
    <w:rsid w:val="00031448"/>
    <w:rsid w:val="000317EF"/>
    <w:rsid w:val="00031876"/>
    <w:rsid w:val="000319FD"/>
    <w:rsid w:val="00031E02"/>
    <w:rsid w:val="0003223B"/>
    <w:rsid w:val="00032533"/>
    <w:rsid w:val="0003256E"/>
    <w:rsid w:val="00033487"/>
    <w:rsid w:val="000336F9"/>
    <w:rsid w:val="00033E8B"/>
    <w:rsid w:val="00034B52"/>
    <w:rsid w:val="00035045"/>
    <w:rsid w:val="00035151"/>
    <w:rsid w:val="000353BC"/>
    <w:rsid w:val="0003548A"/>
    <w:rsid w:val="000358D3"/>
    <w:rsid w:val="00035A3C"/>
    <w:rsid w:val="00035B49"/>
    <w:rsid w:val="00036800"/>
    <w:rsid w:val="00036C97"/>
    <w:rsid w:val="00036FCF"/>
    <w:rsid w:val="00037221"/>
    <w:rsid w:val="0003728E"/>
    <w:rsid w:val="00037C25"/>
    <w:rsid w:val="00040194"/>
    <w:rsid w:val="00040561"/>
    <w:rsid w:val="00040700"/>
    <w:rsid w:val="000408AA"/>
    <w:rsid w:val="00040B26"/>
    <w:rsid w:val="00040CCE"/>
    <w:rsid w:val="00040D33"/>
    <w:rsid w:val="00040F12"/>
    <w:rsid w:val="00041063"/>
    <w:rsid w:val="000411DC"/>
    <w:rsid w:val="00041C1D"/>
    <w:rsid w:val="00042BFE"/>
    <w:rsid w:val="00042FD1"/>
    <w:rsid w:val="00043580"/>
    <w:rsid w:val="000435A5"/>
    <w:rsid w:val="00043654"/>
    <w:rsid w:val="00043C7D"/>
    <w:rsid w:val="0004443F"/>
    <w:rsid w:val="00044C7F"/>
    <w:rsid w:val="00044F06"/>
    <w:rsid w:val="00045408"/>
    <w:rsid w:val="00045662"/>
    <w:rsid w:val="000459D8"/>
    <w:rsid w:val="00045B2D"/>
    <w:rsid w:val="000464D4"/>
    <w:rsid w:val="00046990"/>
    <w:rsid w:val="00046CB1"/>
    <w:rsid w:val="000472CC"/>
    <w:rsid w:val="000475F8"/>
    <w:rsid w:val="00050166"/>
    <w:rsid w:val="00050492"/>
    <w:rsid w:val="00050ADD"/>
    <w:rsid w:val="00050E91"/>
    <w:rsid w:val="00051156"/>
    <w:rsid w:val="00051380"/>
    <w:rsid w:val="000518B4"/>
    <w:rsid w:val="00051BBF"/>
    <w:rsid w:val="000526FF"/>
    <w:rsid w:val="00052E8C"/>
    <w:rsid w:val="00053568"/>
    <w:rsid w:val="000538E5"/>
    <w:rsid w:val="00053C4D"/>
    <w:rsid w:val="00053F43"/>
    <w:rsid w:val="000541D6"/>
    <w:rsid w:val="00054861"/>
    <w:rsid w:val="00055356"/>
    <w:rsid w:val="00055385"/>
    <w:rsid w:val="00055514"/>
    <w:rsid w:val="000557DA"/>
    <w:rsid w:val="0005588A"/>
    <w:rsid w:val="000561AD"/>
    <w:rsid w:val="0005640F"/>
    <w:rsid w:val="00056752"/>
    <w:rsid w:val="00056D60"/>
    <w:rsid w:val="00056F24"/>
    <w:rsid w:val="0005731A"/>
    <w:rsid w:val="00057B77"/>
    <w:rsid w:val="00057BFC"/>
    <w:rsid w:val="0006020D"/>
    <w:rsid w:val="00060439"/>
    <w:rsid w:val="00060520"/>
    <w:rsid w:val="00060B6D"/>
    <w:rsid w:val="00061ACE"/>
    <w:rsid w:val="0006207A"/>
    <w:rsid w:val="000622BD"/>
    <w:rsid w:val="00062316"/>
    <w:rsid w:val="00062D04"/>
    <w:rsid w:val="0006487B"/>
    <w:rsid w:val="00064C82"/>
    <w:rsid w:val="00064E6E"/>
    <w:rsid w:val="000652B4"/>
    <w:rsid w:val="000654A8"/>
    <w:rsid w:val="00065DE3"/>
    <w:rsid w:val="000672B4"/>
    <w:rsid w:val="00067FD3"/>
    <w:rsid w:val="000700D8"/>
    <w:rsid w:val="00070705"/>
    <w:rsid w:val="00070B2B"/>
    <w:rsid w:val="00070CA5"/>
    <w:rsid w:val="00070CE6"/>
    <w:rsid w:val="00070F13"/>
    <w:rsid w:val="00071EA2"/>
    <w:rsid w:val="00072411"/>
    <w:rsid w:val="00072537"/>
    <w:rsid w:val="000728EE"/>
    <w:rsid w:val="0007406B"/>
    <w:rsid w:val="000746A2"/>
    <w:rsid w:val="000747A6"/>
    <w:rsid w:val="00074839"/>
    <w:rsid w:val="000749C3"/>
    <w:rsid w:val="000751AC"/>
    <w:rsid w:val="00075582"/>
    <w:rsid w:val="0007654D"/>
    <w:rsid w:val="00076F6C"/>
    <w:rsid w:val="00077EF9"/>
    <w:rsid w:val="000818CA"/>
    <w:rsid w:val="000823EA"/>
    <w:rsid w:val="00082A3A"/>
    <w:rsid w:val="00082E51"/>
    <w:rsid w:val="00083671"/>
    <w:rsid w:val="00083994"/>
    <w:rsid w:val="00083BA9"/>
    <w:rsid w:val="00084147"/>
    <w:rsid w:val="00084599"/>
    <w:rsid w:val="000845AE"/>
    <w:rsid w:val="00084E06"/>
    <w:rsid w:val="00084EBD"/>
    <w:rsid w:val="00084F5E"/>
    <w:rsid w:val="000851CA"/>
    <w:rsid w:val="00085589"/>
    <w:rsid w:val="00085787"/>
    <w:rsid w:val="00086329"/>
    <w:rsid w:val="000867F1"/>
    <w:rsid w:val="00086DE4"/>
    <w:rsid w:val="0008702A"/>
    <w:rsid w:val="00087465"/>
    <w:rsid w:val="0008778E"/>
    <w:rsid w:val="00087A0A"/>
    <w:rsid w:val="00087D86"/>
    <w:rsid w:val="00087DCC"/>
    <w:rsid w:val="000904C9"/>
    <w:rsid w:val="0009088C"/>
    <w:rsid w:val="00091A0A"/>
    <w:rsid w:val="00091A4B"/>
    <w:rsid w:val="00091E95"/>
    <w:rsid w:val="00091FDA"/>
    <w:rsid w:val="00092213"/>
    <w:rsid w:val="00092A7C"/>
    <w:rsid w:val="00092E51"/>
    <w:rsid w:val="00092FCA"/>
    <w:rsid w:val="00093061"/>
    <w:rsid w:val="000934D8"/>
    <w:rsid w:val="0009355A"/>
    <w:rsid w:val="0009397D"/>
    <w:rsid w:val="000939AF"/>
    <w:rsid w:val="00093DA3"/>
    <w:rsid w:val="00094A13"/>
    <w:rsid w:val="00094CFE"/>
    <w:rsid w:val="00094D03"/>
    <w:rsid w:val="00094E48"/>
    <w:rsid w:val="00095C7A"/>
    <w:rsid w:val="00095D90"/>
    <w:rsid w:val="00095ED3"/>
    <w:rsid w:val="0009607E"/>
    <w:rsid w:val="000961BD"/>
    <w:rsid w:val="000962AB"/>
    <w:rsid w:val="00096AC2"/>
    <w:rsid w:val="00096C75"/>
    <w:rsid w:val="00097344"/>
    <w:rsid w:val="000977A2"/>
    <w:rsid w:val="000979AD"/>
    <w:rsid w:val="00097F2F"/>
    <w:rsid w:val="000A0164"/>
    <w:rsid w:val="000A03CA"/>
    <w:rsid w:val="000A0DC5"/>
    <w:rsid w:val="000A134C"/>
    <w:rsid w:val="000A13BC"/>
    <w:rsid w:val="000A14D7"/>
    <w:rsid w:val="000A1524"/>
    <w:rsid w:val="000A188E"/>
    <w:rsid w:val="000A19BF"/>
    <w:rsid w:val="000A259B"/>
    <w:rsid w:val="000A2811"/>
    <w:rsid w:val="000A2974"/>
    <w:rsid w:val="000A38A4"/>
    <w:rsid w:val="000A5121"/>
    <w:rsid w:val="000A682C"/>
    <w:rsid w:val="000A6E73"/>
    <w:rsid w:val="000A6ED0"/>
    <w:rsid w:val="000A6F38"/>
    <w:rsid w:val="000A7248"/>
    <w:rsid w:val="000A7300"/>
    <w:rsid w:val="000A7433"/>
    <w:rsid w:val="000A78E8"/>
    <w:rsid w:val="000A7A16"/>
    <w:rsid w:val="000B009A"/>
    <w:rsid w:val="000B0FCB"/>
    <w:rsid w:val="000B1264"/>
    <w:rsid w:val="000B1469"/>
    <w:rsid w:val="000B174D"/>
    <w:rsid w:val="000B2660"/>
    <w:rsid w:val="000B29E2"/>
    <w:rsid w:val="000B2BDC"/>
    <w:rsid w:val="000B30BB"/>
    <w:rsid w:val="000B3E26"/>
    <w:rsid w:val="000B4B84"/>
    <w:rsid w:val="000B4CC7"/>
    <w:rsid w:val="000B5381"/>
    <w:rsid w:val="000B5422"/>
    <w:rsid w:val="000B5502"/>
    <w:rsid w:val="000B62EB"/>
    <w:rsid w:val="000B6502"/>
    <w:rsid w:val="000B6B11"/>
    <w:rsid w:val="000B78FF"/>
    <w:rsid w:val="000B794E"/>
    <w:rsid w:val="000B7B55"/>
    <w:rsid w:val="000B7EA2"/>
    <w:rsid w:val="000C00D0"/>
    <w:rsid w:val="000C04EC"/>
    <w:rsid w:val="000C08A8"/>
    <w:rsid w:val="000C0BFB"/>
    <w:rsid w:val="000C108C"/>
    <w:rsid w:val="000C1379"/>
    <w:rsid w:val="000C24FE"/>
    <w:rsid w:val="000C2F66"/>
    <w:rsid w:val="000C3566"/>
    <w:rsid w:val="000C3AB2"/>
    <w:rsid w:val="000C5891"/>
    <w:rsid w:val="000C60E1"/>
    <w:rsid w:val="000C71C3"/>
    <w:rsid w:val="000C748F"/>
    <w:rsid w:val="000C7A86"/>
    <w:rsid w:val="000C7CC4"/>
    <w:rsid w:val="000C7E4A"/>
    <w:rsid w:val="000D041F"/>
    <w:rsid w:val="000D133B"/>
    <w:rsid w:val="000D150F"/>
    <w:rsid w:val="000D1E72"/>
    <w:rsid w:val="000D206E"/>
    <w:rsid w:val="000D25BC"/>
    <w:rsid w:val="000D2875"/>
    <w:rsid w:val="000D3069"/>
    <w:rsid w:val="000D37CB"/>
    <w:rsid w:val="000D3C91"/>
    <w:rsid w:val="000D44F3"/>
    <w:rsid w:val="000D45B4"/>
    <w:rsid w:val="000D47E2"/>
    <w:rsid w:val="000D4B7F"/>
    <w:rsid w:val="000D4EB1"/>
    <w:rsid w:val="000D5263"/>
    <w:rsid w:val="000D6A87"/>
    <w:rsid w:val="000D7498"/>
    <w:rsid w:val="000D758C"/>
    <w:rsid w:val="000D75D5"/>
    <w:rsid w:val="000D7784"/>
    <w:rsid w:val="000D7C31"/>
    <w:rsid w:val="000D7CE8"/>
    <w:rsid w:val="000D7E6A"/>
    <w:rsid w:val="000E0780"/>
    <w:rsid w:val="000E15BA"/>
    <w:rsid w:val="000E1E85"/>
    <w:rsid w:val="000E35F6"/>
    <w:rsid w:val="000E3AD0"/>
    <w:rsid w:val="000E3B75"/>
    <w:rsid w:val="000E43A3"/>
    <w:rsid w:val="000E43BE"/>
    <w:rsid w:val="000E4DA7"/>
    <w:rsid w:val="000E4EBF"/>
    <w:rsid w:val="000E4FF3"/>
    <w:rsid w:val="000E5CEB"/>
    <w:rsid w:val="000E630E"/>
    <w:rsid w:val="000E67E0"/>
    <w:rsid w:val="000E6ADC"/>
    <w:rsid w:val="000E7270"/>
    <w:rsid w:val="000E74F9"/>
    <w:rsid w:val="000E7BE9"/>
    <w:rsid w:val="000F030B"/>
    <w:rsid w:val="000F052D"/>
    <w:rsid w:val="000F0F52"/>
    <w:rsid w:val="000F1641"/>
    <w:rsid w:val="000F2024"/>
    <w:rsid w:val="000F228D"/>
    <w:rsid w:val="000F2674"/>
    <w:rsid w:val="000F28D1"/>
    <w:rsid w:val="000F3337"/>
    <w:rsid w:val="000F35FA"/>
    <w:rsid w:val="000F35FE"/>
    <w:rsid w:val="000F423B"/>
    <w:rsid w:val="000F475D"/>
    <w:rsid w:val="000F4B16"/>
    <w:rsid w:val="000F573D"/>
    <w:rsid w:val="000F60BF"/>
    <w:rsid w:val="000F6274"/>
    <w:rsid w:val="000F684F"/>
    <w:rsid w:val="000F6BF6"/>
    <w:rsid w:val="000F72AD"/>
    <w:rsid w:val="000F7A13"/>
    <w:rsid w:val="0010038E"/>
    <w:rsid w:val="0010070E"/>
    <w:rsid w:val="00100B69"/>
    <w:rsid w:val="001021CB"/>
    <w:rsid w:val="001024D2"/>
    <w:rsid w:val="00102735"/>
    <w:rsid w:val="00102758"/>
    <w:rsid w:val="00102E53"/>
    <w:rsid w:val="00102F2B"/>
    <w:rsid w:val="0010310A"/>
    <w:rsid w:val="00103B90"/>
    <w:rsid w:val="00103E73"/>
    <w:rsid w:val="001043E4"/>
    <w:rsid w:val="00104462"/>
    <w:rsid w:val="00104D66"/>
    <w:rsid w:val="00105318"/>
    <w:rsid w:val="0010539A"/>
    <w:rsid w:val="001056D8"/>
    <w:rsid w:val="001059E4"/>
    <w:rsid w:val="00105AA6"/>
    <w:rsid w:val="00105EE5"/>
    <w:rsid w:val="00106735"/>
    <w:rsid w:val="00106E25"/>
    <w:rsid w:val="00106FB4"/>
    <w:rsid w:val="00107A50"/>
    <w:rsid w:val="00107EA6"/>
    <w:rsid w:val="00110A5B"/>
    <w:rsid w:val="001115BC"/>
    <w:rsid w:val="00111D69"/>
    <w:rsid w:val="001122C8"/>
    <w:rsid w:val="00112594"/>
    <w:rsid w:val="001125DD"/>
    <w:rsid w:val="00112C34"/>
    <w:rsid w:val="00112FB0"/>
    <w:rsid w:val="00112FC9"/>
    <w:rsid w:val="0011341F"/>
    <w:rsid w:val="00113A8D"/>
    <w:rsid w:val="00113E77"/>
    <w:rsid w:val="00113F91"/>
    <w:rsid w:val="00114244"/>
    <w:rsid w:val="00114A96"/>
    <w:rsid w:val="00114CA3"/>
    <w:rsid w:val="00115B80"/>
    <w:rsid w:val="00115D19"/>
    <w:rsid w:val="00117536"/>
    <w:rsid w:val="00117CDB"/>
    <w:rsid w:val="001201C3"/>
    <w:rsid w:val="001207C6"/>
    <w:rsid w:val="00120B4C"/>
    <w:rsid w:val="00120F4F"/>
    <w:rsid w:val="0012113D"/>
    <w:rsid w:val="0012120B"/>
    <w:rsid w:val="00122717"/>
    <w:rsid w:val="001229FE"/>
    <w:rsid w:val="00122B01"/>
    <w:rsid w:val="00123A09"/>
    <w:rsid w:val="00124689"/>
    <w:rsid w:val="00124E3F"/>
    <w:rsid w:val="001251B1"/>
    <w:rsid w:val="00125558"/>
    <w:rsid w:val="0012599F"/>
    <w:rsid w:val="00125B83"/>
    <w:rsid w:val="001264EB"/>
    <w:rsid w:val="00126757"/>
    <w:rsid w:val="00126B81"/>
    <w:rsid w:val="0012743B"/>
    <w:rsid w:val="001274E5"/>
    <w:rsid w:val="00127DE5"/>
    <w:rsid w:val="00130FC6"/>
    <w:rsid w:val="001310EF"/>
    <w:rsid w:val="001311F3"/>
    <w:rsid w:val="001313D1"/>
    <w:rsid w:val="00131E23"/>
    <w:rsid w:val="001327AF"/>
    <w:rsid w:val="00132825"/>
    <w:rsid w:val="001329BC"/>
    <w:rsid w:val="00132FC6"/>
    <w:rsid w:val="00133793"/>
    <w:rsid w:val="00133A6F"/>
    <w:rsid w:val="00133C58"/>
    <w:rsid w:val="0013425D"/>
    <w:rsid w:val="001343A2"/>
    <w:rsid w:val="00134DCF"/>
    <w:rsid w:val="00134F0F"/>
    <w:rsid w:val="0013504A"/>
    <w:rsid w:val="0013518B"/>
    <w:rsid w:val="00135AFE"/>
    <w:rsid w:val="00135D92"/>
    <w:rsid w:val="00135D98"/>
    <w:rsid w:val="001365BE"/>
    <w:rsid w:val="0013720B"/>
    <w:rsid w:val="001375B9"/>
    <w:rsid w:val="001376EE"/>
    <w:rsid w:val="00137E73"/>
    <w:rsid w:val="00137F61"/>
    <w:rsid w:val="00140052"/>
    <w:rsid w:val="001407B7"/>
    <w:rsid w:val="00140EE6"/>
    <w:rsid w:val="00140F81"/>
    <w:rsid w:val="00141188"/>
    <w:rsid w:val="00141286"/>
    <w:rsid w:val="0014171E"/>
    <w:rsid w:val="00141848"/>
    <w:rsid w:val="00141AD4"/>
    <w:rsid w:val="00141C41"/>
    <w:rsid w:val="00141FE5"/>
    <w:rsid w:val="00141FFE"/>
    <w:rsid w:val="001428A7"/>
    <w:rsid w:val="00142E79"/>
    <w:rsid w:val="00143719"/>
    <w:rsid w:val="00143C2B"/>
    <w:rsid w:val="001443B1"/>
    <w:rsid w:val="001456EB"/>
    <w:rsid w:val="00145F2C"/>
    <w:rsid w:val="00145FED"/>
    <w:rsid w:val="00147152"/>
    <w:rsid w:val="00147291"/>
    <w:rsid w:val="00147910"/>
    <w:rsid w:val="00147C6C"/>
    <w:rsid w:val="00147D6B"/>
    <w:rsid w:val="00147EC4"/>
    <w:rsid w:val="001500BB"/>
    <w:rsid w:val="0015018F"/>
    <w:rsid w:val="001501B6"/>
    <w:rsid w:val="00150391"/>
    <w:rsid w:val="00150D9F"/>
    <w:rsid w:val="00150DE8"/>
    <w:rsid w:val="0015193D"/>
    <w:rsid w:val="00151DC9"/>
    <w:rsid w:val="00151E6C"/>
    <w:rsid w:val="00151F45"/>
    <w:rsid w:val="00152133"/>
    <w:rsid w:val="001521D0"/>
    <w:rsid w:val="00152A46"/>
    <w:rsid w:val="00152AFD"/>
    <w:rsid w:val="00152B1F"/>
    <w:rsid w:val="00152C44"/>
    <w:rsid w:val="00152F69"/>
    <w:rsid w:val="00153C86"/>
    <w:rsid w:val="00153D5D"/>
    <w:rsid w:val="00154217"/>
    <w:rsid w:val="00155306"/>
    <w:rsid w:val="00155441"/>
    <w:rsid w:val="00155449"/>
    <w:rsid w:val="001556C1"/>
    <w:rsid w:val="00155FA1"/>
    <w:rsid w:val="00156140"/>
    <w:rsid w:val="001565F1"/>
    <w:rsid w:val="001566B4"/>
    <w:rsid w:val="00156A2C"/>
    <w:rsid w:val="00156F76"/>
    <w:rsid w:val="00156F77"/>
    <w:rsid w:val="001571BC"/>
    <w:rsid w:val="00160064"/>
    <w:rsid w:val="001601FE"/>
    <w:rsid w:val="00160607"/>
    <w:rsid w:val="00160732"/>
    <w:rsid w:val="00161A95"/>
    <w:rsid w:val="00161F08"/>
    <w:rsid w:val="00162492"/>
    <w:rsid w:val="001631F2"/>
    <w:rsid w:val="00163223"/>
    <w:rsid w:val="00163AE6"/>
    <w:rsid w:val="00164375"/>
    <w:rsid w:val="00164B6B"/>
    <w:rsid w:val="00164D47"/>
    <w:rsid w:val="001652DF"/>
    <w:rsid w:val="00165393"/>
    <w:rsid w:val="0016585E"/>
    <w:rsid w:val="00165A25"/>
    <w:rsid w:val="0016651C"/>
    <w:rsid w:val="0016678A"/>
    <w:rsid w:val="00166AD6"/>
    <w:rsid w:val="00166E55"/>
    <w:rsid w:val="001670FB"/>
    <w:rsid w:val="00167714"/>
    <w:rsid w:val="00167A3A"/>
    <w:rsid w:val="00167E29"/>
    <w:rsid w:val="00170145"/>
    <w:rsid w:val="00170402"/>
    <w:rsid w:val="001706AE"/>
    <w:rsid w:val="0017070B"/>
    <w:rsid w:val="00170C9E"/>
    <w:rsid w:val="0017107F"/>
    <w:rsid w:val="001712DA"/>
    <w:rsid w:val="001715A8"/>
    <w:rsid w:val="00171A84"/>
    <w:rsid w:val="00171B52"/>
    <w:rsid w:val="001721FC"/>
    <w:rsid w:val="0017253C"/>
    <w:rsid w:val="00172829"/>
    <w:rsid w:val="00172F7B"/>
    <w:rsid w:val="00173568"/>
    <w:rsid w:val="00173BE0"/>
    <w:rsid w:val="00173BFB"/>
    <w:rsid w:val="001741FE"/>
    <w:rsid w:val="0017424F"/>
    <w:rsid w:val="001744B4"/>
    <w:rsid w:val="001746DB"/>
    <w:rsid w:val="00174D93"/>
    <w:rsid w:val="00174ED6"/>
    <w:rsid w:val="00175F9C"/>
    <w:rsid w:val="0017628E"/>
    <w:rsid w:val="00176595"/>
    <w:rsid w:val="001767B4"/>
    <w:rsid w:val="001769DD"/>
    <w:rsid w:val="001769F1"/>
    <w:rsid w:val="0017705D"/>
    <w:rsid w:val="00177D80"/>
    <w:rsid w:val="00180A9B"/>
    <w:rsid w:val="00180B49"/>
    <w:rsid w:val="00181A16"/>
    <w:rsid w:val="00181B72"/>
    <w:rsid w:val="00182316"/>
    <w:rsid w:val="001826E2"/>
    <w:rsid w:val="00182862"/>
    <w:rsid w:val="00182B6C"/>
    <w:rsid w:val="00182B8E"/>
    <w:rsid w:val="00182D13"/>
    <w:rsid w:val="001831B2"/>
    <w:rsid w:val="00183778"/>
    <w:rsid w:val="00184365"/>
    <w:rsid w:val="00184ABE"/>
    <w:rsid w:val="00184C90"/>
    <w:rsid w:val="00185074"/>
    <w:rsid w:val="00185BD9"/>
    <w:rsid w:val="00185FE9"/>
    <w:rsid w:val="001868F6"/>
    <w:rsid w:val="00186BBA"/>
    <w:rsid w:val="00187594"/>
    <w:rsid w:val="0018775E"/>
    <w:rsid w:val="00187A65"/>
    <w:rsid w:val="00187B46"/>
    <w:rsid w:val="0019044A"/>
    <w:rsid w:val="00190ED3"/>
    <w:rsid w:val="00191004"/>
    <w:rsid w:val="00191838"/>
    <w:rsid w:val="00191870"/>
    <w:rsid w:val="00191A2C"/>
    <w:rsid w:val="00191BF8"/>
    <w:rsid w:val="00192871"/>
    <w:rsid w:val="00192DB0"/>
    <w:rsid w:val="00192F64"/>
    <w:rsid w:val="00193C70"/>
    <w:rsid w:val="00193EFC"/>
    <w:rsid w:val="00195405"/>
    <w:rsid w:val="00195463"/>
    <w:rsid w:val="00195676"/>
    <w:rsid w:val="00195762"/>
    <w:rsid w:val="00195955"/>
    <w:rsid w:val="00195994"/>
    <w:rsid w:val="00195C81"/>
    <w:rsid w:val="0019686E"/>
    <w:rsid w:val="00197201"/>
    <w:rsid w:val="00197881"/>
    <w:rsid w:val="001A00F2"/>
    <w:rsid w:val="001A0A83"/>
    <w:rsid w:val="001A177C"/>
    <w:rsid w:val="001A18EC"/>
    <w:rsid w:val="001A1A14"/>
    <w:rsid w:val="001A1FA9"/>
    <w:rsid w:val="001A2153"/>
    <w:rsid w:val="001A2215"/>
    <w:rsid w:val="001A29A7"/>
    <w:rsid w:val="001A3AB1"/>
    <w:rsid w:val="001A41D0"/>
    <w:rsid w:val="001A44CA"/>
    <w:rsid w:val="001A490E"/>
    <w:rsid w:val="001A4DFC"/>
    <w:rsid w:val="001A4E60"/>
    <w:rsid w:val="001A50A5"/>
    <w:rsid w:val="001A5FD9"/>
    <w:rsid w:val="001A62EE"/>
    <w:rsid w:val="001A6A5D"/>
    <w:rsid w:val="001A794B"/>
    <w:rsid w:val="001A7D3F"/>
    <w:rsid w:val="001B00CF"/>
    <w:rsid w:val="001B0F2F"/>
    <w:rsid w:val="001B24FF"/>
    <w:rsid w:val="001B2B68"/>
    <w:rsid w:val="001B37CB"/>
    <w:rsid w:val="001B38A8"/>
    <w:rsid w:val="001B3939"/>
    <w:rsid w:val="001B3B0A"/>
    <w:rsid w:val="001B3BD2"/>
    <w:rsid w:val="001B3E8C"/>
    <w:rsid w:val="001B4E89"/>
    <w:rsid w:val="001B5121"/>
    <w:rsid w:val="001B54E7"/>
    <w:rsid w:val="001B552A"/>
    <w:rsid w:val="001B610A"/>
    <w:rsid w:val="001B620E"/>
    <w:rsid w:val="001B6F7F"/>
    <w:rsid w:val="001B703B"/>
    <w:rsid w:val="001B7296"/>
    <w:rsid w:val="001B73CE"/>
    <w:rsid w:val="001C0131"/>
    <w:rsid w:val="001C04E6"/>
    <w:rsid w:val="001C05DA"/>
    <w:rsid w:val="001C1053"/>
    <w:rsid w:val="001C14DA"/>
    <w:rsid w:val="001C172D"/>
    <w:rsid w:val="001C2973"/>
    <w:rsid w:val="001C2C4E"/>
    <w:rsid w:val="001C2F8F"/>
    <w:rsid w:val="001C308D"/>
    <w:rsid w:val="001C345A"/>
    <w:rsid w:val="001C3B24"/>
    <w:rsid w:val="001C47B8"/>
    <w:rsid w:val="001C4FE9"/>
    <w:rsid w:val="001C5075"/>
    <w:rsid w:val="001C5694"/>
    <w:rsid w:val="001C5A6E"/>
    <w:rsid w:val="001C5F7B"/>
    <w:rsid w:val="001C76FE"/>
    <w:rsid w:val="001C7F61"/>
    <w:rsid w:val="001D02A7"/>
    <w:rsid w:val="001D0C2E"/>
    <w:rsid w:val="001D0E4C"/>
    <w:rsid w:val="001D1218"/>
    <w:rsid w:val="001D123A"/>
    <w:rsid w:val="001D19D2"/>
    <w:rsid w:val="001D1DD4"/>
    <w:rsid w:val="001D25D1"/>
    <w:rsid w:val="001D27AB"/>
    <w:rsid w:val="001D3080"/>
    <w:rsid w:val="001D3261"/>
    <w:rsid w:val="001D3430"/>
    <w:rsid w:val="001D3F11"/>
    <w:rsid w:val="001D456E"/>
    <w:rsid w:val="001D5870"/>
    <w:rsid w:val="001D596A"/>
    <w:rsid w:val="001D5CDC"/>
    <w:rsid w:val="001D79D9"/>
    <w:rsid w:val="001E0151"/>
    <w:rsid w:val="001E120B"/>
    <w:rsid w:val="001E12EE"/>
    <w:rsid w:val="001E1353"/>
    <w:rsid w:val="001E18F1"/>
    <w:rsid w:val="001E1F8E"/>
    <w:rsid w:val="001E2283"/>
    <w:rsid w:val="001E22DE"/>
    <w:rsid w:val="001E2582"/>
    <w:rsid w:val="001E320F"/>
    <w:rsid w:val="001E3AFE"/>
    <w:rsid w:val="001E3B28"/>
    <w:rsid w:val="001E3C2B"/>
    <w:rsid w:val="001E3E15"/>
    <w:rsid w:val="001E4B7D"/>
    <w:rsid w:val="001E4CB6"/>
    <w:rsid w:val="001E509F"/>
    <w:rsid w:val="001E52B6"/>
    <w:rsid w:val="001E55E0"/>
    <w:rsid w:val="001E56A4"/>
    <w:rsid w:val="001E5B1B"/>
    <w:rsid w:val="001E6B5F"/>
    <w:rsid w:val="001E6C31"/>
    <w:rsid w:val="001E6C9F"/>
    <w:rsid w:val="001E6F65"/>
    <w:rsid w:val="001E6FC7"/>
    <w:rsid w:val="001E7351"/>
    <w:rsid w:val="001E73D0"/>
    <w:rsid w:val="001E77F4"/>
    <w:rsid w:val="001E7AB5"/>
    <w:rsid w:val="001F0C7E"/>
    <w:rsid w:val="001F1019"/>
    <w:rsid w:val="001F1135"/>
    <w:rsid w:val="001F2799"/>
    <w:rsid w:val="001F27B0"/>
    <w:rsid w:val="001F2A96"/>
    <w:rsid w:val="001F2E1F"/>
    <w:rsid w:val="001F30A8"/>
    <w:rsid w:val="001F30EA"/>
    <w:rsid w:val="001F32F9"/>
    <w:rsid w:val="001F35E3"/>
    <w:rsid w:val="001F36E9"/>
    <w:rsid w:val="001F36F4"/>
    <w:rsid w:val="001F388B"/>
    <w:rsid w:val="001F3CBF"/>
    <w:rsid w:val="001F3EAE"/>
    <w:rsid w:val="001F413E"/>
    <w:rsid w:val="001F4242"/>
    <w:rsid w:val="001F493B"/>
    <w:rsid w:val="001F519B"/>
    <w:rsid w:val="001F5549"/>
    <w:rsid w:val="001F651C"/>
    <w:rsid w:val="001F6870"/>
    <w:rsid w:val="001F6C8C"/>
    <w:rsid w:val="001F6F49"/>
    <w:rsid w:val="001F7456"/>
    <w:rsid w:val="001F74DA"/>
    <w:rsid w:val="001F7C64"/>
    <w:rsid w:val="001F7E90"/>
    <w:rsid w:val="002008B3"/>
    <w:rsid w:val="00200E5A"/>
    <w:rsid w:val="0020149B"/>
    <w:rsid w:val="002016FA"/>
    <w:rsid w:val="00201CCC"/>
    <w:rsid w:val="0020215D"/>
    <w:rsid w:val="002026BD"/>
    <w:rsid w:val="00202BDA"/>
    <w:rsid w:val="00203401"/>
    <w:rsid w:val="00204877"/>
    <w:rsid w:val="00204D27"/>
    <w:rsid w:val="00204DBD"/>
    <w:rsid w:val="0020534F"/>
    <w:rsid w:val="00205526"/>
    <w:rsid w:val="00205547"/>
    <w:rsid w:val="00205635"/>
    <w:rsid w:val="002057E4"/>
    <w:rsid w:val="00205AAD"/>
    <w:rsid w:val="00206010"/>
    <w:rsid w:val="00206126"/>
    <w:rsid w:val="0020618A"/>
    <w:rsid w:val="002062B2"/>
    <w:rsid w:val="00206443"/>
    <w:rsid w:val="0020656C"/>
    <w:rsid w:val="0020672E"/>
    <w:rsid w:val="00207407"/>
    <w:rsid w:val="00207E2D"/>
    <w:rsid w:val="00210176"/>
    <w:rsid w:val="00210549"/>
    <w:rsid w:val="002105C8"/>
    <w:rsid w:val="00210895"/>
    <w:rsid w:val="002109D1"/>
    <w:rsid w:val="002114CD"/>
    <w:rsid w:val="00211882"/>
    <w:rsid w:val="00211B83"/>
    <w:rsid w:val="00211C91"/>
    <w:rsid w:val="00211E46"/>
    <w:rsid w:val="002121FC"/>
    <w:rsid w:val="002126C5"/>
    <w:rsid w:val="00212C76"/>
    <w:rsid w:val="002131D7"/>
    <w:rsid w:val="002132A5"/>
    <w:rsid w:val="0021370D"/>
    <w:rsid w:val="0021489F"/>
    <w:rsid w:val="002149A8"/>
    <w:rsid w:val="002150ED"/>
    <w:rsid w:val="00215473"/>
    <w:rsid w:val="0021606C"/>
    <w:rsid w:val="00216B3C"/>
    <w:rsid w:val="00216BA6"/>
    <w:rsid w:val="00216C8E"/>
    <w:rsid w:val="002172C4"/>
    <w:rsid w:val="00217DEE"/>
    <w:rsid w:val="00217E17"/>
    <w:rsid w:val="00220BAD"/>
    <w:rsid w:val="00220BD4"/>
    <w:rsid w:val="00221424"/>
    <w:rsid w:val="002216CB"/>
    <w:rsid w:val="00221AEE"/>
    <w:rsid w:val="002220D1"/>
    <w:rsid w:val="0022234B"/>
    <w:rsid w:val="00222C71"/>
    <w:rsid w:val="00222EE5"/>
    <w:rsid w:val="00222F0E"/>
    <w:rsid w:val="0022333A"/>
    <w:rsid w:val="0022370E"/>
    <w:rsid w:val="00223A62"/>
    <w:rsid w:val="00223B09"/>
    <w:rsid w:val="00223D4A"/>
    <w:rsid w:val="00225618"/>
    <w:rsid w:val="00225705"/>
    <w:rsid w:val="0022604F"/>
    <w:rsid w:val="00226118"/>
    <w:rsid w:val="0022635C"/>
    <w:rsid w:val="002269A8"/>
    <w:rsid w:val="00226A85"/>
    <w:rsid w:val="002272D2"/>
    <w:rsid w:val="00227775"/>
    <w:rsid w:val="00227C0C"/>
    <w:rsid w:val="00227E1C"/>
    <w:rsid w:val="00230114"/>
    <w:rsid w:val="0023064F"/>
    <w:rsid w:val="002306CA"/>
    <w:rsid w:val="00230A04"/>
    <w:rsid w:val="00230EDF"/>
    <w:rsid w:val="002319F3"/>
    <w:rsid w:val="00231B87"/>
    <w:rsid w:val="00231E95"/>
    <w:rsid w:val="002324F5"/>
    <w:rsid w:val="002326D4"/>
    <w:rsid w:val="0023343A"/>
    <w:rsid w:val="0023367B"/>
    <w:rsid w:val="00233764"/>
    <w:rsid w:val="002346FA"/>
    <w:rsid w:val="00234BFB"/>
    <w:rsid w:val="0023524A"/>
    <w:rsid w:val="00235FD0"/>
    <w:rsid w:val="00236458"/>
    <w:rsid w:val="0023769C"/>
    <w:rsid w:val="00237B87"/>
    <w:rsid w:val="00237C43"/>
    <w:rsid w:val="0024027D"/>
    <w:rsid w:val="00240483"/>
    <w:rsid w:val="0024063F"/>
    <w:rsid w:val="00240AD3"/>
    <w:rsid w:val="00241850"/>
    <w:rsid w:val="00241C47"/>
    <w:rsid w:val="00241E14"/>
    <w:rsid w:val="00241FA0"/>
    <w:rsid w:val="0024226C"/>
    <w:rsid w:val="00242D67"/>
    <w:rsid w:val="0024335F"/>
    <w:rsid w:val="00243A48"/>
    <w:rsid w:val="00243A6D"/>
    <w:rsid w:val="002443A7"/>
    <w:rsid w:val="002448A3"/>
    <w:rsid w:val="002449E1"/>
    <w:rsid w:val="00244AF9"/>
    <w:rsid w:val="00244C8F"/>
    <w:rsid w:val="00244CAC"/>
    <w:rsid w:val="002451BF"/>
    <w:rsid w:val="0024551E"/>
    <w:rsid w:val="002462ED"/>
    <w:rsid w:val="00246527"/>
    <w:rsid w:val="0024742F"/>
    <w:rsid w:val="002474DB"/>
    <w:rsid w:val="00250200"/>
    <w:rsid w:val="00250A93"/>
    <w:rsid w:val="00250FE7"/>
    <w:rsid w:val="002510F1"/>
    <w:rsid w:val="00251C83"/>
    <w:rsid w:val="00251DA7"/>
    <w:rsid w:val="0025238D"/>
    <w:rsid w:val="002528DD"/>
    <w:rsid w:val="002540C2"/>
    <w:rsid w:val="002540DA"/>
    <w:rsid w:val="0025465A"/>
    <w:rsid w:val="002547C9"/>
    <w:rsid w:val="00254CDA"/>
    <w:rsid w:val="002552F3"/>
    <w:rsid w:val="00255CEA"/>
    <w:rsid w:val="00256534"/>
    <w:rsid w:val="00256CEE"/>
    <w:rsid w:val="002579A7"/>
    <w:rsid w:val="00257AF9"/>
    <w:rsid w:val="00257B31"/>
    <w:rsid w:val="00257C4C"/>
    <w:rsid w:val="002600ED"/>
    <w:rsid w:val="00261386"/>
    <w:rsid w:val="0026176D"/>
    <w:rsid w:val="00261D63"/>
    <w:rsid w:val="002621FD"/>
    <w:rsid w:val="00262D25"/>
    <w:rsid w:val="00262EB7"/>
    <w:rsid w:val="00263350"/>
    <w:rsid w:val="00264CD3"/>
    <w:rsid w:val="00264CDD"/>
    <w:rsid w:val="00264E19"/>
    <w:rsid w:val="002655B1"/>
    <w:rsid w:val="00265634"/>
    <w:rsid w:val="00265E93"/>
    <w:rsid w:val="00266022"/>
    <w:rsid w:val="002679D8"/>
    <w:rsid w:val="002704F3"/>
    <w:rsid w:val="0027081C"/>
    <w:rsid w:val="00270A01"/>
    <w:rsid w:val="00270AE3"/>
    <w:rsid w:val="00270B9E"/>
    <w:rsid w:val="002717F6"/>
    <w:rsid w:val="0027195C"/>
    <w:rsid w:val="002719E7"/>
    <w:rsid w:val="002719FF"/>
    <w:rsid w:val="00271E89"/>
    <w:rsid w:val="00272090"/>
    <w:rsid w:val="00272450"/>
    <w:rsid w:val="002724F3"/>
    <w:rsid w:val="0027265B"/>
    <w:rsid w:val="0027265E"/>
    <w:rsid w:val="00272749"/>
    <w:rsid w:val="00273639"/>
    <w:rsid w:val="00273F81"/>
    <w:rsid w:val="00274576"/>
    <w:rsid w:val="0027676A"/>
    <w:rsid w:val="00277B59"/>
    <w:rsid w:val="002802DB"/>
    <w:rsid w:val="0028035D"/>
    <w:rsid w:val="002808B5"/>
    <w:rsid w:val="00280DA9"/>
    <w:rsid w:val="00281AEB"/>
    <w:rsid w:val="00281E92"/>
    <w:rsid w:val="0028217D"/>
    <w:rsid w:val="002829FA"/>
    <w:rsid w:val="00282A9D"/>
    <w:rsid w:val="00282FF6"/>
    <w:rsid w:val="00283359"/>
    <w:rsid w:val="00283B40"/>
    <w:rsid w:val="00283BAE"/>
    <w:rsid w:val="00283BF4"/>
    <w:rsid w:val="00283C4D"/>
    <w:rsid w:val="00283C74"/>
    <w:rsid w:val="0028458F"/>
    <w:rsid w:val="00284804"/>
    <w:rsid w:val="00284B33"/>
    <w:rsid w:val="0028557B"/>
    <w:rsid w:val="002856D3"/>
    <w:rsid w:val="002858D9"/>
    <w:rsid w:val="00285987"/>
    <w:rsid w:val="00285990"/>
    <w:rsid w:val="00285B4C"/>
    <w:rsid w:val="00285B6E"/>
    <w:rsid w:val="00285E15"/>
    <w:rsid w:val="002868F9"/>
    <w:rsid w:val="00287AF8"/>
    <w:rsid w:val="00290DA0"/>
    <w:rsid w:val="00291F4A"/>
    <w:rsid w:val="00292022"/>
    <w:rsid w:val="00292166"/>
    <w:rsid w:val="00292C5A"/>
    <w:rsid w:val="00292CD4"/>
    <w:rsid w:val="002937D8"/>
    <w:rsid w:val="00293824"/>
    <w:rsid w:val="00293D90"/>
    <w:rsid w:val="00293EDD"/>
    <w:rsid w:val="00294888"/>
    <w:rsid w:val="00294A90"/>
    <w:rsid w:val="00296155"/>
    <w:rsid w:val="002964C0"/>
    <w:rsid w:val="00296533"/>
    <w:rsid w:val="00296CB8"/>
    <w:rsid w:val="00297286"/>
    <w:rsid w:val="00297DFD"/>
    <w:rsid w:val="002A0070"/>
    <w:rsid w:val="002A01C6"/>
    <w:rsid w:val="002A07DE"/>
    <w:rsid w:val="002A08D7"/>
    <w:rsid w:val="002A16D6"/>
    <w:rsid w:val="002A2D20"/>
    <w:rsid w:val="002A2E6D"/>
    <w:rsid w:val="002A342A"/>
    <w:rsid w:val="002A3AD8"/>
    <w:rsid w:val="002A3ED0"/>
    <w:rsid w:val="002A4841"/>
    <w:rsid w:val="002A4F4E"/>
    <w:rsid w:val="002A5445"/>
    <w:rsid w:val="002A5508"/>
    <w:rsid w:val="002A66A4"/>
    <w:rsid w:val="002B01C9"/>
    <w:rsid w:val="002B07C1"/>
    <w:rsid w:val="002B08B4"/>
    <w:rsid w:val="002B08CB"/>
    <w:rsid w:val="002B08EF"/>
    <w:rsid w:val="002B0A74"/>
    <w:rsid w:val="002B0F10"/>
    <w:rsid w:val="002B14D1"/>
    <w:rsid w:val="002B1582"/>
    <w:rsid w:val="002B1D78"/>
    <w:rsid w:val="002B21C3"/>
    <w:rsid w:val="002B2643"/>
    <w:rsid w:val="002B283B"/>
    <w:rsid w:val="002B2A48"/>
    <w:rsid w:val="002B3063"/>
    <w:rsid w:val="002B40B5"/>
    <w:rsid w:val="002B4450"/>
    <w:rsid w:val="002B4715"/>
    <w:rsid w:val="002B4DAF"/>
    <w:rsid w:val="002B4FC3"/>
    <w:rsid w:val="002B5287"/>
    <w:rsid w:val="002B5826"/>
    <w:rsid w:val="002B59B0"/>
    <w:rsid w:val="002B6523"/>
    <w:rsid w:val="002B7120"/>
    <w:rsid w:val="002B7E68"/>
    <w:rsid w:val="002C10E4"/>
    <w:rsid w:val="002C1A46"/>
    <w:rsid w:val="002C1A6B"/>
    <w:rsid w:val="002C1D79"/>
    <w:rsid w:val="002C2046"/>
    <w:rsid w:val="002C24C7"/>
    <w:rsid w:val="002C281B"/>
    <w:rsid w:val="002C2ED1"/>
    <w:rsid w:val="002C34E7"/>
    <w:rsid w:val="002C351A"/>
    <w:rsid w:val="002C3847"/>
    <w:rsid w:val="002C437E"/>
    <w:rsid w:val="002C4C19"/>
    <w:rsid w:val="002C51ED"/>
    <w:rsid w:val="002C53C5"/>
    <w:rsid w:val="002C5945"/>
    <w:rsid w:val="002C5A13"/>
    <w:rsid w:val="002C6CB5"/>
    <w:rsid w:val="002C6DD0"/>
    <w:rsid w:val="002C6EFF"/>
    <w:rsid w:val="002C736C"/>
    <w:rsid w:val="002C7840"/>
    <w:rsid w:val="002D02A9"/>
    <w:rsid w:val="002D1111"/>
    <w:rsid w:val="002D1250"/>
    <w:rsid w:val="002D16DA"/>
    <w:rsid w:val="002D20BA"/>
    <w:rsid w:val="002D3516"/>
    <w:rsid w:val="002D3662"/>
    <w:rsid w:val="002D3692"/>
    <w:rsid w:val="002D36F6"/>
    <w:rsid w:val="002D39E6"/>
    <w:rsid w:val="002D46A7"/>
    <w:rsid w:val="002D4736"/>
    <w:rsid w:val="002D516A"/>
    <w:rsid w:val="002D5346"/>
    <w:rsid w:val="002D55B4"/>
    <w:rsid w:val="002D56D1"/>
    <w:rsid w:val="002D574A"/>
    <w:rsid w:val="002D6376"/>
    <w:rsid w:val="002D6384"/>
    <w:rsid w:val="002D6882"/>
    <w:rsid w:val="002D6B81"/>
    <w:rsid w:val="002D6F16"/>
    <w:rsid w:val="002D7B7F"/>
    <w:rsid w:val="002E0279"/>
    <w:rsid w:val="002E1B71"/>
    <w:rsid w:val="002E1CC5"/>
    <w:rsid w:val="002E208A"/>
    <w:rsid w:val="002E29D4"/>
    <w:rsid w:val="002E2A60"/>
    <w:rsid w:val="002E2E4E"/>
    <w:rsid w:val="002E3132"/>
    <w:rsid w:val="002E3202"/>
    <w:rsid w:val="002E36A0"/>
    <w:rsid w:val="002E440E"/>
    <w:rsid w:val="002E4D76"/>
    <w:rsid w:val="002E5B05"/>
    <w:rsid w:val="002E5B8F"/>
    <w:rsid w:val="002E5DED"/>
    <w:rsid w:val="002E5FF8"/>
    <w:rsid w:val="002E6201"/>
    <w:rsid w:val="002E6DE3"/>
    <w:rsid w:val="002E6E1F"/>
    <w:rsid w:val="002E7C26"/>
    <w:rsid w:val="002F05B8"/>
    <w:rsid w:val="002F07FB"/>
    <w:rsid w:val="002F166F"/>
    <w:rsid w:val="002F22EE"/>
    <w:rsid w:val="002F25EF"/>
    <w:rsid w:val="002F2E8B"/>
    <w:rsid w:val="002F323E"/>
    <w:rsid w:val="002F3A40"/>
    <w:rsid w:val="002F3B55"/>
    <w:rsid w:val="002F3D4C"/>
    <w:rsid w:val="002F4D43"/>
    <w:rsid w:val="002F4F7C"/>
    <w:rsid w:val="002F50D8"/>
    <w:rsid w:val="002F6A36"/>
    <w:rsid w:val="002F6A8D"/>
    <w:rsid w:val="002F6C70"/>
    <w:rsid w:val="002F71C1"/>
    <w:rsid w:val="002F76A9"/>
    <w:rsid w:val="002F777E"/>
    <w:rsid w:val="002F7CBC"/>
    <w:rsid w:val="002F7D3B"/>
    <w:rsid w:val="003005AA"/>
    <w:rsid w:val="00300811"/>
    <w:rsid w:val="00301A5B"/>
    <w:rsid w:val="00301B08"/>
    <w:rsid w:val="00301E91"/>
    <w:rsid w:val="00302432"/>
    <w:rsid w:val="003027AD"/>
    <w:rsid w:val="00302EAD"/>
    <w:rsid w:val="00302F28"/>
    <w:rsid w:val="00303C7D"/>
    <w:rsid w:val="0030436C"/>
    <w:rsid w:val="00306643"/>
    <w:rsid w:val="0030738A"/>
    <w:rsid w:val="00307FEA"/>
    <w:rsid w:val="00310076"/>
    <w:rsid w:val="003103F3"/>
    <w:rsid w:val="003107C0"/>
    <w:rsid w:val="00311865"/>
    <w:rsid w:val="003119BF"/>
    <w:rsid w:val="003124E0"/>
    <w:rsid w:val="003136E1"/>
    <w:rsid w:val="003148DB"/>
    <w:rsid w:val="00315484"/>
    <w:rsid w:val="0031601B"/>
    <w:rsid w:val="00316188"/>
    <w:rsid w:val="0031625A"/>
    <w:rsid w:val="00316350"/>
    <w:rsid w:val="00316B6F"/>
    <w:rsid w:val="00316FEC"/>
    <w:rsid w:val="00317713"/>
    <w:rsid w:val="00317C34"/>
    <w:rsid w:val="00320AB2"/>
    <w:rsid w:val="00320B9C"/>
    <w:rsid w:val="00320CA5"/>
    <w:rsid w:val="00320CBC"/>
    <w:rsid w:val="00320E2F"/>
    <w:rsid w:val="003211AF"/>
    <w:rsid w:val="00321259"/>
    <w:rsid w:val="00321A21"/>
    <w:rsid w:val="0032214D"/>
    <w:rsid w:val="00322286"/>
    <w:rsid w:val="003226CA"/>
    <w:rsid w:val="00323609"/>
    <w:rsid w:val="00323761"/>
    <w:rsid w:val="00324B6C"/>
    <w:rsid w:val="00324EAE"/>
    <w:rsid w:val="00325CBF"/>
    <w:rsid w:val="00326816"/>
    <w:rsid w:val="00326853"/>
    <w:rsid w:val="003268C7"/>
    <w:rsid w:val="00326B06"/>
    <w:rsid w:val="00327EB5"/>
    <w:rsid w:val="0033166B"/>
    <w:rsid w:val="00331878"/>
    <w:rsid w:val="00331B66"/>
    <w:rsid w:val="00332FAE"/>
    <w:rsid w:val="0033317C"/>
    <w:rsid w:val="0033350F"/>
    <w:rsid w:val="00333A4F"/>
    <w:rsid w:val="00333B42"/>
    <w:rsid w:val="00333F4F"/>
    <w:rsid w:val="00333FDE"/>
    <w:rsid w:val="003342C6"/>
    <w:rsid w:val="0033475D"/>
    <w:rsid w:val="003347E4"/>
    <w:rsid w:val="0033493A"/>
    <w:rsid w:val="00334F7A"/>
    <w:rsid w:val="00335390"/>
    <w:rsid w:val="003354CF"/>
    <w:rsid w:val="0033562E"/>
    <w:rsid w:val="00335655"/>
    <w:rsid w:val="003358B9"/>
    <w:rsid w:val="00335D61"/>
    <w:rsid w:val="00335FBD"/>
    <w:rsid w:val="00336999"/>
    <w:rsid w:val="003401C7"/>
    <w:rsid w:val="00340602"/>
    <w:rsid w:val="003407BA"/>
    <w:rsid w:val="003408DC"/>
    <w:rsid w:val="00340AB7"/>
    <w:rsid w:val="003413D0"/>
    <w:rsid w:val="00341587"/>
    <w:rsid w:val="00341A20"/>
    <w:rsid w:val="00341D51"/>
    <w:rsid w:val="00341FB9"/>
    <w:rsid w:val="0034221C"/>
    <w:rsid w:val="00342AB0"/>
    <w:rsid w:val="003435EB"/>
    <w:rsid w:val="0034365D"/>
    <w:rsid w:val="00343799"/>
    <w:rsid w:val="00343DB6"/>
    <w:rsid w:val="00343DC7"/>
    <w:rsid w:val="00343F02"/>
    <w:rsid w:val="00344D32"/>
    <w:rsid w:val="00345266"/>
    <w:rsid w:val="0034544B"/>
    <w:rsid w:val="003455DC"/>
    <w:rsid w:val="003458F9"/>
    <w:rsid w:val="003467E6"/>
    <w:rsid w:val="0034688C"/>
    <w:rsid w:val="00346934"/>
    <w:rsid w:val="00346A0D"/>
    <w:rsid w:val="00346F1D"/>
    <w:rsid w:val="00346F9E"/>
    <w:rsid w:val="003473A5"/>
    <w:rsid w:val="003475BB"/>
    <w:rsid w:val="00347C38"/>
    <w:rsid w:val="00347D74"/>
    <w:rsid w:val="00350163"/>
    <w:rsid w:val="00350939"/>
    <w:rsid w:val="00350E2F"/>
    <w:rsid w:val="0035222C"/>
    <w:rsid w:val="003529E2"/>
    <w:rsid w:val="00352D0C"/>
    <w:rsid w:val="00352DCD"/>
    <w:rsid w:val="00352DFF"/>
    <w:rsid w:val="00352ECE"/>
    <w:rsid w:val="0035323B"/>
    <w:rsid w:val="0035353B"/>
    <w:rsid w:val="00353594"/>
    <w:rsid w:val="00353CFA"/>
    <w:rsid w:val="003541AA"/>
    <w:rsid w:val="003547FA"/>
    <w:rsid w:val="00354A04"/>
    <w:rsid w:val="00354AEC"/>
    <w:rsid w:val="00354E8C"/>
    <w:rsid w:val="00355CBC"/>
    <w:rsid w:val="00355ED2"/>
    <w:rsid w:val="00356012"/>
    <w:rsid w:val="003561C2"/>
    <w:rsid w:val="00356328"/>
    <w:rsid w:val="00356403"/>
    <w:rsid w:val="00356A87"/>
    <w:rsid w:val="00356BEE"/>
    <w:rsid w:val="0035795B"/>
    <w:rsid w:val="00357E92"/>
    <w:rsid w:val="00360294"/>
    <w:rsid w:val="00360ACE"/>
    <w:rsid w:val="0036104A"/>
    <w:rsid w:val="00361170"/>
    <w:rsid w:val="003613F5"/>
    <w:rsid w:val="00361802"/>
    <w:rsid w:val="00361F2B"/>
    <w:rsid w:val="003636AB"/>
    <w:rsid w:val="00363C74"/>
    <w:rsid w:val="00364ACB"/>
    <w:rsid w:val="00364D8E"/>
    <w:rsid w:val="003650BD"/>
    <w:rsid w:val="00365153"/>
    <w:rsid w:val="0036553B"/>
    <w:rsid w:val="00365B33"/>
    <w:rsid w:val="00366A07"/>
    <w:rsid w:val="00366D2E"/>
    <w:rsid w:val="00366E36"/>
    <w:rsid w:val="0036704A"/>
    <w:rsid w:val="003676C8"/>
    <w:rsid w:val="00367DC3"/>
    <w:rsid w:val="00370385"/>
    <w:rsid w:val="003703EA"/>
    <w:rsid w:val="00371C8C"/>
    <w:rsid w:val="0037249A"/>
    <w:rsid w:val="00372578"/>
    <w:rsid w:val="00372794"/>
    <w:rsid w:val="00372945"/>
    <w:rsid w:val="00372DAF"/>
    <w:rsid w:val="003739DB"/>
    <w:rsid w:val="0037431B"/>
    <w:rsid w:val="00374BC8"/>
    <w:rsid w:val="00375080"/>
    <w:rsid w:val="00375130"/>
    <w:rsid w:val="00375249"/>
    <w:rsid w:val="00375430"/>
    <w:rsid w:val="00375A5A"/>
    <w:rsid w:val="00375FA2"/>
    <w:rsid w:val="003764F2"/>
    <w:rsid w:val="0037656A"/>
    <w:rsid w:val="003802C3"/>
    <w:rsid w:val="00380583"/>
    <w:rsid w:val="00380BD3"/>
    <w:rsid w:val="00380F80"/>
    <w:rsid w:val="0038283C"/>
    <w:rsid w:val="003828F8"/>
    <w:rsid w:val="003829DD"/>
    <w:rsid w:val="00382C88"/>
    <w:rsid w:val="00382E20"/>
    <w:rsid w:val="00383182"/>
    <w:rsid w:val="00383631"/>
    <w:rsid w:val="00383697"/>
    <w:rsid w:val="00383AAF"/>
    <w:rsid w:val="00384005"/>
    <w:rsid w:val="003849B2"/>
    <w:rsid w:val="00384D65"/>
    <w:rsid w:val="00384D6D"/>
    <w:rsid w:val="00384FF8"/>
    <w:rsid w:val="0038509A"/>
    <w:rsid w:val="003859CF"/>
    <w:rsid w:val="00385C2A"/>
    <w:rsid w:val="00385D9F"/>
    <w:rsid w:val="00386099"/>
    <w:rsid w:val="00386302"/>
    <w:rsid w:val="003868AF"/>
    <w:rsid w:val="00387006"/>
    <w:rsid w:val="003900D3"/>
    <w:rsid w:val="0039010C"/>
    <w:rsid w:val="003902B9"/>
    <w:rsid w:val="0039044A"/>
    <w:rsid w:val="003906B1"/>
    <w:rsid w:val="00390B53"/>
    <w:rsid w:val="003911CD"/>
    <w:rsid w:val="003912E1"/>
    <w:rsid w:val="00391934"/>
    <w:rsid w:val="00392BCF"/>
    <w:rsid w:val="003939AF"/>
    <w:rsid w:val="00393D4C"/>
    <w:rsid w:val="00393E74"/>
    <w:rsid w:val="00393EC5"/>
    <w:rsid w:val="00394D63"/>
    <w:rsid w:val="0039567E"/>
    <w:rsid w:val="0039598F"/>
    <w:rsid w:val="00395CC0"/>
    <w:rsid w:val="00395D00"/>
    <w:rsid w:val="00396167"/>
    <w:rsid w:val="00396473"/>
    <w:rsid w:val="00396534"/>
    <w:rsid w:val="00396748"/>
    <w:rsid w:val="00396A1A"/>
    <w:rsid w:val="00396EBF"/>
    <w:rsid w:val="00396FE2"/>
    <w:rsid w:val="003970E0"/>
    <w:rsid w:val="0039726D"/>
    <w:rsid w:val="003977D7"/>
    <w:rsid w:val="00397A88"/>
    <w:rsid w:val="00397C5B"/>
    <w:rsid w:val="003A0550"/>
    <w:rsid w:val="003A0F1C"/>
    <w:rsid w:val="003A1133"/>
    <w:rsid w:val="003A176B"/>
    <w:rsid w:val="003A1ADD"/>
    <w:rsid w:val="003A1C2C"/>
    <w:rsid w:val="003A244D"/>
    <w:rsid w:val="003A2A42"/>
    <w:rsid w:val="003A2EBE"/>
    <w:rsid w:val="003A323C"/>
    <w:rsid w:val="003A33BB"/>
    <w:rsid w:val="003A37BA"/>
    <w:rsid w:val="003A3CF6"/>
    <w:rsid w:val="003A3F29"/>
    <w:rsid w:val="003A3F2F"/>
    <w:rsid w:val="003A3FDE"/>
    <w:rsid w:val="003A400F"/>
    <w:rsid w:val="003A43C0"/>
    <w:rsid w:val="003A492B"/>
    <w:rsid w:val="003A4A98"/>
    <w:rsid w:val="003A4CD8"/>
    <w:rsid w:val="003A4FE7"/>
    <w:rsid w:val="003A50EF"/>
    <w:rsid w:val="003A5668"/>
    <w:rsid w:val="003A6B54"/>
    <w:rsid w:val="003A6E60"/>
    <w:rsid w:val="003A710C"/>
    <w:rsid w:val="003A727E"/>
    <w:rsid w:val="003A7641"/>
    <w:rsid w:val="003A7B16"/>
    <w:rsid w:val="003A7B82"/>
    <w:rsid w:val="003B0963"/>
    <w:rsid w:val="003B0A1D"/>
    <w:rsid w:val="003B0D1B"/>
    <w:rsid w:val="003B1035"/>
    <w:rsid w:val="003B1130"/>
    <w:rsid w:val="003B11F3"/>
    <w:rsid w:val="003B17D8"/>
    <w:rsid w:val="003B1B97"/>
    <w:rsid w:val="003B2366"/>
    <w:rsid w:val="003B278C"/>
    <w:rsid w:val="003B3288"/>
    <w:rsid w:val="003B3B71"/>
    <w:rsid w:val="003B4324"/>
    <w:rsid w:val="003B525E"/>
    <w:rsid w:val="003B5A0C"/>
    <w:rsid w:val="003B6E06"/>
    <w:rsid w:val="003B7E18"/>
    <w:rsid w:val="003C0271"/>
    <w:rsid w:val="003C05FB"/>
    <w:rsid w:val="003C16FB"/>
    <w:rsid w:val="003C1E61"/>
    <w:rsid w:val="003C219D"/>
    <w:rsid w:val="003C234D"/>
    <w:rsid w:val="003C2940"/>
    <w:rsid w:val="003C340A"/>
    <w:rsid w:val="003C3848"/>
    <w:rsid w:val="003C387C"/>
    <w:rsid w:val="003C3DDE"/>
    <w:rsid w:val="003C3F10"/>
    <w:rsid w:val="003C4B92"/>
    <w:rsid w:val="003C54C5"/>
    <w:rsid w:val="003C6062"/>
    <w:rsid w:val="003C6110"/>
    <w:rsid w:val="003C65A4"/>
    <w:rsid w:val="003C6D46"/>
    <w:rsid w:val="003C6DDB"/>
    <w:rsid w:val="003C735F"/>
    <w:rsid w:val="003C7E3E"/>
    <w:rsid w:val="003C7E6D"/>
    <w:rsid w:val="003C7F39"/>
    <w:rsid w:val="003D0914"/>
    <w:rsid w:val="003D128B"/>
    <w:rsid w:val="003D1956"/>
    <w:rsid w:val="003D19B7"/>
    <w:rsid w:val="003D20C5"/>
    <w:rsid w:val="003D22E0"/>
    <w:rsid w:val="003D2307"/>
    <w:rsid w:val="003D2A1A"/>
    <w:rsid w:val="003D2D4D"/>
    <w:rsid w:val="003D38FB"/>
    <w:rsid w:val="003D392A"/>
    <w:rsid w:val="003D3C35"/>
    <w:rsid w:val="003D42B5"/>
    <w:rsid w:val="003D434F"/>
    <w:rsid w:val="003D445C"/>
    <w:rsid w:val="003D4BA2"/>
    <w:rsid w:val="003D4EF9"/>
    <w:rsid w:val="003D4F49"/>
    <w:rsid w:val="003D5DBE"/>
    <w:rsid w:val="003D6334"/>
    <w:rsid w:val="003D688A"/>
    <w:rsid w:val="003E084C"/>
    <w:rsid w:val="003E1071"/>
    <w:rsid w:val="003E10AF"/>
    <w:rsid w:val="003E14E4"/>
    <w:rsid w:val="003E1538"/>
    <w:rsid w:val="003E1902"/>
    <w:rsid w:val="003E19D6"/>
    <w:rsid w:val="003E1F71"/>
    <w:rsid w:val="003E237D"/>
    <w:rsid w:val="003E2653"/>
    <w:rsid w:val="003E2828"/>
    <w:rsid w:val="003E2BF2"/>
    <w:rsid w:val="003E2D01"/>
    <w:rsid w:val="003E2FB2"/>
    <w:rsid w:val="003E3327"/>
    <w:rsid w:val="003E34F1"/>
    <w:rsid w:val="003E380A"/>
    <w:rsid w:val="003E3919"/>
    <w:rsid w:val="003E3C8A"/>
    <w:rsid w:val="003E44E6"/>
    <w:rsid w:val="003E51C6"/>
    <w:rsid w:val="003E5532"/>
    <w:rsid w:val="003E560A"/>
    <w:rsid w:val="003E5A5C"/>
    <w:rsid w:val="003E5B20"/>
    <w:rsid w:val="003E6702"/>
    <w:rsid w:val="003E6AC7"/>
    <w:rsid w:val="003E739A"/>
    <w:rsid w:val="003E7524"/>
    <w:rsid w:val="003E7FCD"/>
    <w:rsid w:val="003F00E9"/>
    <w:rsid w:val="003F09DA"/>
    <w:rsid w:val="003F1E99"/>
    <w:rsid w:val="003F216F"/>
    <w:rsid w:val="003F381C"/>
    <w:rsid w:val="003F45C5"/>
    <w:rsid w:val="003F494A"/>
    <w:rsid w:val="003F4A86"/>
    <w:rsid w:val="003F4B3E"/>
    <w:rsid w:val="003F4C37"/>
    <w:rsid w:val="003F4C84"/>
    <w:rsid w:val="003F5757"/>
    <w:rsid w:val="003F5F57"/>
    <w:rsid w:val="003F653E"/>
    <w:rsid w:val="003F6B7D"/>
    <w:rsid w:val="003F6CBB"/>
    <w:rsid w:val="003F6EE1"/>
    <w:rsid w:val="003F6FDD"/>
    <w:rsid w:val="003F7038"/>
    <w:rsid w:val="003F756E"/>
    <w:rsid w:val="00400674"/>
    <w:rsid w:val="00400CEF"/>
    <w:rsid w:val="00400DA7"/>
    <w:rsid w:val="00400E26"/>
    <w:rsid w:val="0040117B"/>
    <w:rsid w:val="00401316"/>
    <w:rsid w:val="00401937"/>
    <w:rsid w:val="00401D51"/>
    <w:rsid w:val="004023B7"/>
    <w:rsid w:val="004024DB"/>
    <w:rsid w:val="004027B8"/>
    <w:rsid w:val="00402C8B"/>
    <w:rsid w:val="00403207"/>
    <w:rsid w:val="0040345A"/>
    <w:rsid w:val="00403476"/>
    <w:rsid w:val="00404221"/>
    <w:rsid w:val="00404434"/>
    <w:rsid w:val="00404814"/>
    <w:rsid w:val="0040534D"/>
    <w:rsid w:val="004068A6"/>
    <w:rsid w:val="00407240"/>
    <w:rsid w:val="00407700"/>
    <w:rsid w:val="00407A5C"/>
    <w:rsid w:val="00407D49"/>
    <w:rsid w:val="00410384"/>
    <w:rsid w:val="004107CD"/>
    <w:rsid w:val="00410974"/>
    <w:rsid w:val="00410B40"/>
    <w:rsid w:val="00411206"/>
    <w:rsid w:val="00411A06"/>
    <w:rsid w:val="00411BB9"/>
    <w:rsid w:val="004120B3"/>
    <w:rsid w:val="0041250F"/>
    <w:rsid w:val="00412709"/>
    <w:rsid w:val="00412838"/>
    <w:rsid w:val="0041378C"/>
    <w:rsid w:val="004139CC"/>
    <w:rsid w:val="00413B12"/>
    <w:rsid w:val="00414027"/>
    <w:rsid w:val="00414585"/>
    <w:rsid w:val="00414E07"/>
    <w:rsid w:val="004153F9"/>
    <w:rsid w:val="004156F6"/>
    <w:rsid w:val="004157C3"/>
    <w:rsid w:val="00415E52"/>
    <w:rsid w:val="0041619B"/>
    <w:rsid w:val="0041698D"/>
    <w:rsid w:val="0041784C"/>
    <w:rsid w:val="00417FA1"/>
    <w:rsid w:val="00420036"/>
    <w:rsid w:val="00420BA6"/>
    <w:rsid w:val="0042119F"/>
    <w:rsid w:val="00421801"/>
    <w:rsid w:val="00421FD4"/>
    <w:rsid w:val="004225D8"/>
    <w:rsid w:val="0042297E"/>
    <w:rsid w:val="00422E0F"/>
    <w:rsid w:val="00424201"/>
    <w:rsid w:val="00424B98"/>
    <w:rsid w:val="00424CF1"/>
    <w:rsid w:val="00424F75"/>
    <w:rsid w:val="00425B6C"/>
    <w:rsid w:val="00425CC2"/>
    <w:rsid w:val="00425F90"/>
    <w:rsid w:val="00426001"/>
    <w:rsid w:val="0042621D"/>
    <w:rsid w:val="00426258"/>
    <w:rsid w:val="00426299"/>
    <w:rsid w:val="00426406"/>
    <w:rsid w:val="0042669D"/>
    <w:rsid w:val="004266A3"/>
    <w:rsid w:val="00426758"/>
    <w:rsid w:val="00426877"/>
    <w:rsid w:val="00426AC0"/>
    <w:rsid w:val="00426C83"/>
    <w:rsid w:val="00427013"/>
    <w:rsid w:val="00427431"/>
    <w:rsid w:val="00427846"/>
    <w:rsid w:val="00427850"/>
    <w:rsid w:val="00430666"/>
    <w:rsid w:val="0043083F"/>
    <w:rsid w:val="00430A89"/>
    <w:rsid w:val="00431128"/>
    <w:rsid w:val="004323CA"/>
    <w:rsid w:val="00432A99"/>
    <w:rsid w:val="00432C71"/>
    <w:rsid w:val="00432C98"/>
    <w:rsid w:val="0043439D"/>
    <w:rsid w:val="004343A7"/>
    <w:rsid w:val="004343ED"/>
    <w:rsid w:val="00434C33"/>
    <w:rsid w:val="0043583A"/>
    <w:rsid w:val="00435F19"/>
    <w:rsid w:val="00436A9B"/>
    <w:rsid w:val="00437CF6"/>
    <w:rsid w:val="00441472"/>
    <w:rsid w:val="004416C7"/>
    <w:rsid w:val="004418B2"/>
    <w:rsid w:val="004419F2"/>
    <w:rsid w:val="004428DB"/>
    <w:rsid w:val="00442F6D"/>
    <w:rsid w:val="00443009"/>
    <w:rsid w:val="004432F6"/>
    <w:rsid w:val="00443B5C"/>
    <w:rsid w:val="00443CCE"/>
    <w:rsid w:val="00444101"/>
    <w:rsid w:val="00444AC6"/>
    <w:rsid w:val="00445557"/>
    <w:rsid w:val="00445980"/>
    <w:rsid w:val="00445B33"/>
    <w:rsid w:val="00446C77"/>
    <w:rsid w:val="00446FF7"/>
    <w:rsid w:val="00447205"/>
    <w:rsid w:val="00447434"/>
    <w:rsid w:val="00447F05"/>
    <w:rsid w:val="00450197"/>
    <w:rsid w:val="004503A4"/>
    <w:rsid w:val="004504BF"/>
    <w:rsid w:val="0045087C"/>
    <w:rsid w:val="00450C1F"/>
    <w:rsid w:val="00451726"/>
    <w:rsid w:val="00451C95"/>
    <w:rsid w:val="00451DC1"/>
    <w:rsid w:val="0045292D"/>
    <w:rsid w:val="004529D6"/>
    <w:rsid w:val="0045363A"/>
    <w:rsid w:val="0045378F"/>
    <w:rsid w:val="00454336"/>
    <w:rsid w:val="004545A4"/>
    <w:rsid w:val="00454891"/>
    <w:rsid w:val="004548EA"/>
    <w:rsid w:val="00454BD0"/>
    <w:rsid w:val="00454C1D"/>
    <w:rsid w:val="00455D2D"/>
    <w:rsid w:val="00456394"/>
    <w:rsid w:val="0045646E"/>
    <w:rsid w:val="0045661F"/>
    <w:rsid w:val="004568A1"/>
    <w:rsid w:val="00456D50"/>
    <w:rsid w:val="004571F5"/>
    <w:rsid w:val="004572A3"/>
    <w:rsid w:val="00457A44"/>
    <w:rsid w:val="00460315"/>
    <w:rsid w:val="004607E6"/>
    <w:rsid w:val="00460F57"/>
    <w:rsid w:val="00460FCB"/>
    <w:rsid w:val="004614C0"/>
    <w:rsid w:val="004616EF"/>
    <w:rsid w:val="004618F9"/>
    <w:rsid w:val="00461FA5"/>
    <w:rsid w:val="00463203"/>
    <w:rsid w:val="00464895"/>
    <w:rsid w:val="00464E6A"/>
    <w:rsid w:val="00465108"/>
    <w:rsid w:val="00465262"/>
    <w:rsid w:val="00465B71"/>
    <w:rsid w:val="00466A18"/>
    <w:rsid w:val="00466B3D"/>
    <w:rsid w:val="00466D82"/>
    <w:rsid w:val="00467520"/>
    <w:rsid w:val="00467640"/>
    <w:rsid w:val="004676A0"/>
    <w:rsid w:val="004676E6"/>
    <w:rsid w:val="0046773A"/>
    <w:rsid w:val="00467F1D"/>
    <w:rsid w:val="00470A6C"/>
    <w:rsid w:val="0047101A"/>
    <w:rsid w:val="0047140E"/>
    <w:rsid w:val="00471435"/>
    <w:rsid w:val="004715B7"/>
    <w:rsid w:val="004717AE"/>
    <w:rsid w:val="00471885"/>
    <w:rsid w:val="00471E55"/>
    <w:rsid w:val="004728C7"/>
    <w:rsid w:val="00473598"/>
    <w:rsid w:val="00473B5F"/>
    <w:rsid w:val="004740A7"/>
    <w:rsid w:val="00474C2D"/>
    <w:rsid w:val="00474D28"/>
    <w:rsid w:val="00475170"/>
    <w:rsid w:val="004753F7"/>
    <w:rsid w:val="00475674"/>
    <w:rsid w:val="00476E3E"/>
    <w:rsid w:val="004771FF"/>
    <w:rsid w:val="00477370"/>
    <w:rsid w:val="0047763F"/>
    <w:rsid w:val="004776B3"/>
    <w:rsid w:val="004778A9"/>
    <w:rsid w:val="00477DB4"/>
    <w:rsid w:val="004800E2"/>
    <w:rsid w:val="00480915"/>
    <w:rsid w:val="00481142"/>
    <w:rsid w:val="0048154B"/>
    <w:rsid w:val="00481730"/>
    <w:rsid w:val="0048186B"/>
    <w:rsid w:val="00481DD1"/>
    <w:rsid w:val="00482A9B"/>
    <w:rsid w:val="00483C4A"/>
    <w:rsid w:val="0048412B"/>
    <w:rsid w:val="0048442C"/>
    <w:rsid w:val="004846AE"/>
    <w:rsid w:val="0048471F"/>
    <w:rsid w:val="004847DF"/>
    <w:rsid w:val="00484E38"/>
    <w:rsid w:val="00485229"/>
    <w:rsid w:val="0048534A"/>
    <w:rsid w:val="004853FB"/>
    <w:rsid w:val="0048560F"/>
    <w:rsid w:val="00486159"/>
    <w:rsid w:val="00486D28"/>
    <w:rsid w:val="00486FE6"/>
    <w:rsid w:val="0048711A"/>
    <w:rsid w:val="004872AB"/>
    <w:rsid w:val="00487581"/>
    <w:rsid w:val="004876F2"/>
    <w:rsid w:val="0048771A"/>
    <w:rsid w:val="00487959"/>
    <w:rsid w:val="00487A5E"/>
    <w:rsid w:val="00487E56"/>
    <w:rsid w:val="00490199"/>
    <w:rsid w:val="004903A3"/>
    <w:rsid w:val="00490D88"/>
    <w:rsid w:val="004918BB"/>
    <w:rsid w:val="00492949"/>
    <w:rsid w:val="00492BEB"/>
    <w:rsid w:val="00492FB1"/>
    <w:rsid w:val="00493096"/>
    <w:rsid w:val="004933E7"/>
    <w:rsid w:val="004935E4"/>
    <w:rsid w:val="004938FD"/>
    <w:rsid w:val="00493D60"/>
    <w:rsid w:val="0049446D"/>
    <w:rsid w:val="004948B2"/>
    <w:rsid w:val="00494CAA"/>
    <w:rsid w:val="004953C4"/>
    <w:rsid w:val="00495852"/>
    <w:rsid w:val="00495D3C"/>
    <w:rsid w:val="00496436"/>
    <w:rsid w:val="0049702F"/>
    <w:rsid w:val="004970B1"/>
    <w:rsid w:val="00497433"/>
    <w:rsid w:val="00497513"/>
    <w:rsid w:val="0049764C"/>
    <w:rsid w:val="004A0097"/>
    <w:rsid w:val="004A0295"/>
    <w:rsid w:val="004A0552"/>
    <w:rsid w:val="004A18CE"/>
    <w:rsid w:val="004A1942"/>
    <w:rsid w:val="004A2348"/>
    <w:rsid w:val="004A236F"/>
    <w:rsid w:val="004A24B1"/>
    <w:rsid w:val="004A3378"/>
    <w:rsid w:val="004A35A2"/>
    <w:rsid w:val="004A380F"/>
    <w:rsid w:val="004A467F"/>
    <w:rsid w:val="004A46F8"/>
    <w:rsid w:val="004A516B"/>
    <w:rsid w:val="004A577D"/>
    <w:rsid w:val="004A643D"/>
    <w:rsid w:val="004A6F6F"/>
    <w:rsid w:val="004A6FE4"/>
    <w:rsid w:val="004A7D47"/>
    <w:rsid w:val="004B00E5"/>
    <w:rsid w:val="004B1588"/>
    <w:rsid w:val="004B1C8C"/>
    <w:rsid w:val="004B1CA7"/>
    <w:rsid w:val="004B288A"/>
    <w:rsid w:val="004B2C8D"/>
    <w:rsid w:val="004B343D"/>
    <w:rsid w:val="004B35D6"/>
    <w:rsid w:val="004B3C45"/>
    <w:rsid w:val="004B47D3"/>
    <w:rsid w:val="004B4B3F"/>
    <w:rsid w:val="004B5463"/>
    <w:rsid w:val="004B5E39"/>
    <w:rsid w:val="004B6101"/>
    <w:rsid w:val="004B6871"/>
    <w:rsid w:val="004B69A3"/>
    <w:rsid w:val="004B6D1B"/>
    <w:rsid w:val="004B6DDD"/>
    <w:rsid w:val="004B7482"/>
    <w:rsid w:val="004B7603"/>
    <w:rsid w:val="004C0AEE"/>
    <w:rsid w:val="004C0D2D"/>
    <w:rsid w:val="004C1BC4"/>
    <w:rsid w:val="004C2D22"/>
    <w:rsid w:val="004C2F15"/>
    <w:rsid w:val="004C2F70"/>
    <w:rsid w:val="004C3643"/>
    <w:rsid w:val="004C3998"/>
    <w:rsid w:val="004C41A0"/>
    <w:rsid w:val="004C42E0"/>
    <w:rsid w:val="004C4710"/>
    <w:rsid w:val="004C4D6D"/>
    <w:rsid w:val="004C4EFD"/>
    <w:rsid w:val="004C564B"/>
    <w:rsid w:val="004C56B1"/>
    <w:rsid w:val="004C6343"/>
    <w:rsid w:val="004C66BD"/>
    <w:rsid w:val="004C68FD"/>
    <w:rsid w:val="004C6FD2"/>
    <w:rsid w:val="004C717C"/>
    <w:rsid w:val="004C7702"/>
    <w:rsid w:val="004C7A4B"/>
    <w:rsid w:val="004D197A"/>
    <w:rsid w:val="004D1A0B"/>
    <w:rsid w:val="004D1D6C"/>
    <w:rsid w:val="004D21C5"/>
    <w:rsid w:val="004D220D"/>
    <w:rsid w:val="004D252E"/>
    <w:rsid w:val="004D2DE9"/>
    <w:rsid w:val="004D33B4"/>
    <w:rsid w:val="004D3C07"/>
    <w:rsid w:val="004D3ED1"/>
    <w:rsid w:val="004D430B"/>
    <w:rsid w:val="004D4614"/>
    <w:rsid w:val="004D470C"/>
    <w:rsid w:val="004D4EF1"/>
    <w:rsid w:val="004D50CA"/>
    <w:rsid w:val="004D5318"/>
    <w:rsid w:val="004D5A90"/>
    <w:rsid w:val="004D5DA6"/>
    <w:rsid w:val="004D60A5"/>
    <w:rsid w:val="004D60D7"/>
    <w:rsid w:val="004D63CB"/>
    <w:rsid w:val="004D6E04"/>
    <w:rsid w:val="004D76CE"/>
    <w:rsid w:val="004D7A1C"/>
    <w:rsid w:val="004E027A"/>
    <w:rsid w:val="004E0606"/>
    <w:rsid w:val="004E09E9"/>
    <w:rsid w:val="004E11CC"/>
    <w:rsid w:val="004E1267"/>
    <w:rsid w:val="004E1582"/>
    <w:rsid w:val="004E178E"/>
    <w:rsid w:val="004E1BDA"/>
    <w:rsid w:val="004E1CEB"/>
    <w:rsid w:val="004E1E21"/>
    <w:rsid w:val="004E217C"/>
    <w:rsid w:val="004E3559"/>
    <w:rsid w:val="004E3EC0"/>
    <w:rsid w:val="004E3F1A"/>
    <w:rsid w:val="004E489E"/>
    <w:rsid w:val="004E4D66"/>
    <w:rsid w:val="004E4E51"/>
    <w:rsid w:val="004E5A83"/>
    <w:rsid w:val="004E77AE"/>
    <w:rsid w:val="004E7E6F"/>
    <w:rsid w:val="004E7EBB"/>
    <w:rsid w:val="004F003A"/>
    <w:rsid w:val="004F0411"/>
    <w:rsid w:val="004F0EEC"/>
    <w:rsid w:val="004F1761"/>
    <w:rsid w:val="004F24B1"/>
    <w:rsid w:val="004F2A6F"/>
    <w:rsid w:val="004F2C16"/>
    <w:rsid w:val="004F38BA"/>
    <w:rsid w:val="004F3B7D"/>
    <w:rsid w:val="004F3D93"/>
    <w:rsid w:val="004F438B"/>
    <w:rsid w:val="004F46D2"/>
    <w:rsid w:val="004F5271"/>
    <w:rsid w:val="004F5F27"/>
    <w:rsid w:val="004F6002"/>
    <w:rsid w:val="004F696F"/>
    <w:rsid w:val="004F6A56"/>
    <w:rsid w:val="004F74AE"/>
    <w:rsid w:val="004F7723"/>
    <w:rsid w:val="004F7954"/>
    <w:rsid w:val="0050052F"/>
    <w:rsid w:val="005006AA"/>
    <w:rsid w:val="005012BA"/>
    <w:rsid w:val="00502AE8"/>
    <w:rsid w:val="00502B01"/>
    <w:rsid w:val="00503184"/>
    <w:rsid w:val="0050488A"/>
    <w:rsid w:val="00504AEF"/>
    <w:rsid w:val="00504D3E"/>
    <w:rsid w:val="0050509E"/>
    <w:rsid w:val="00506801"/>
    <w:rsid w:val="00507154"/>
    <w:rsid w:val="00507A76"/>
    <w:rsid w:val="00507ED7"/>
    <w:rsid w:val="00507FDE"/>
    <w:rsid w:val="005101F2"/>
    <w:rsid w:val="005104D3"/>
    <w:rsid w:val="00510B83"/>
    <w:rsid w:val="00510D9B"/>
    <w:rsid w:val="00510DE2"/>
    <w:rsid w:val="00511380"/>
    <w:rsid w:val="005113F6"/>
    <w:rsid w:val="005119E6"/>
    <w:rsid w:val="00511CC2"/>
    <w:rsid w:val="00511E4D"/>
    <w:rsid w:val="00512590"/>
    <w:rsid w:val="0051337D"/>
    <w:rsid w:val="0051354F"/>
    <w:rsid w:val="005137CC"/>
    <w:rsid w:val="00513BB0"/>
    <w:rsid w:val="005143E1"/>
    <w:rsid w:val="00514AAC"/>
    <w:rsid w:val="0051544C"/>
    <w:rsid w:val="0051578B"/>
    <w:rsid w:val="00516B0D"/>
    <w:rsid w:val="00517024"/>
    <w:rsid w:val="00520389"/>
    <w:rsid w:val="005207E7"/>
    <w:rsid w:val="00521627"/>
    <w:rsid w:val="005217FD"/>
    <w:rsid w:val="005219C6"/>
    <w:rsid w:val="005229C5"/>
    <w:rsid w:val="00523037"/>
    <w:rsid w:val="0052367B"/>
    <w:rsid w:val="00523877"/>
    <w:rsid w:val="00524504"/>
    <w:rsid w:val="00524608"/>
    <w:rsid w:val="00524B7D"/>
    <w:rsid w:val="00524CBE"/>
    <w:rsid w:val="0052500B"/>
    <w:rsid w:val="00525122"/>
    <w:rsid w:val="0052557B"/>
    <w:rsid w:val="00525F8C"/>
    <w:rsid w:val="005264FF"/>
    <w:rsid w:val="0052727C"/>
    <w:rsid w:val="00527655"/>
    <w:rsid w:val="0053093D"/>
    <w:rsid w:val="00530CDD"/>
    <w:rsid w:val="00531033"/>
    <w:rsid w:val="00531695"/>
    <w:rsid w:val="005321FD"/>
    <w:rsid w:val="00532577"/>
    <w:rsid w:val="005330B2"/>
    <w:rsid w:val="00533562"/>
    <w:rsid w:val="00533758"/>
    <w:rsid w:val="00533793"/>
    <w:rsid w:val="005347D1"/>
    <w:rsid w:val="005358AC"/>
    <w:rsid w:val="0053677C"/>
    <w:rsid w:val="005369AF"/>
    <w:rsid w:val="0053728D"/>
    <w:rsid w:val="005372C8"/>
    <w:rsid w:val="005377B8"/>
    <w:rsid w:val="00537809"/>
    <w:rsid w:val="005378A7"/>
    <w:rsid w:val="00540222"/>
    <w:rsid w:val="005402B7"/>
    <w:rsid w:val="00540682"/>
    <w:rsid w:val="00540B3C"/>
    <w:rsid w:val="00540B3D"/>
    <w:rsid w:val="00540EED"/>
    <w:rsid w:val="00540F7F"/>
    <w:rsid w:val="00541302"/>
    <w:rsid w:val="0054132D"/>
    <w:rsid w:val="00541704"/>
    <w:rsid w:val="00542606"/>
    <w:rsid w:val="00542F18"/>
    <w:rsid w:val="00542F22"/>
    <w:rsid w:val="0054395B"/>
    <w:rsid w:val="00543EBF"/>
    <w:rsid w:val="005446B7"/>
    <w:rsid w:val="00544B4A"/>
    <w:rsid w:val="00545002"/>
    <w:rsid w:val="005450EF"/>
    <w:rsid w:val="00545BFD"/>
    <w:rsid w:val="00545C34"/>
    <w:rsid w:val="00545FF2"/>
    <w:rsid w:val="005467C2"/>
    <w:rsid w:val="00546848"/>
    <w:rsid w:val="00546DD5"/>
    <w:rsid w:val="00546FED"/>
    <w:rsid w:val="00547893"/>
    <w:rsid w:val="00547F5D"/>
    <w:rsid w:val="0055011A"/>
    <w:rsid w:val="00550760"/>
    <w:rsid w:val="00551499"/>
    <w:rsid w:val="005526A5"/>
    <w:rsid w:val="00552CD2"/>
    <w:rsid w:val="0055331F"/>
    <w:rsid w:val="00553726"/>
    <w:rsid w:val="00554436"/>
    <w:rsid w:val="00554FB4"/>
    <w:rsid w:val="0055576A"/>
    <w:rsid w:val="0055578E"/>
    <w:rsid w:val="00555A05"/>
    <w:rsid w:val="00555DCB"/>
    <w:rsid w:val="00556946"/>
    <w:rsid w:val="00556A6B"/>
    <w:rsid w:val="00556A82"/>
    <w:rsid w:val="00556DD5"/>
    <w:rsid w:val="00557332"/>
    <w:rsid w:val="00557D25"/>
    <w:rsid w:val="005600EC"/>
    <w:rsid w:val="00560252"/>
    <w:rsid w:val="00560B30"/>
    <w:rsid w:val="00561027"/>
    <w:rsid w:val="0056141A"/>
    <w:rsid w:val="00561A34"/>
    <w:rsid w:val="00561D08"/>
    <w:rsid w:val="00562259"/>
    <w:rsid w:val="005623CE"/>
    <w:rsid w:val="00562850"/>
    <w:rsid w:val="00563053"/>
    <w:rsid w:val="00563A8B"/>
    <w:rsid w:val="00563D8B"/>
    <w:rsid w:val="00563E07"/>
    <w:rsid w:val="00564015"/>
    <w:rsid w:val="00564016"/>
    <w:rsid w:val="0056421D"/>
    <w:rsid w:val="00564B68"/>
    <w:rsid w:val="00564C7C"/>
    <w:rsid w:val="00564F7A"/>
    <w:rsid w:val="00565592"/>
    <w:rsid w:val="005656B9"/>
    <w:rsid w:val="00565848"/>
    <w:rsid w:val="00565AB5"/>
    <w:rsid w:val="00565AE3"/>
    <w:rsid w:val="00565AE7"/>
    <w:rsid w:val="0056607E"/>
    <w:rsid w:val="00566130"/>
    <w:rsid w:val="005666F4"/>
    <w:rsid w:val="005668ED"/>
    <w:rsid w:val="00566B07"/>
    <w:rsid w:val="00566F5B"/>
    <w:rsid w:val="00567DCD"/>
    <w:rsid w:val="00570238"/>
    <w:rsid w:val="00570951"/>
    <w:rsid w:val="00572B14"/>
    <w:rsid w:val="005733BB"/>
    <w:rsid w:val="00573785"/>
    <w:rsid w:val="0057379C"/>
    <w:rsid w:val="00573B5D"/>
    <w:rsid w:val="00573C21"/>
    <w:rsid w:val="005740CD"/>
    <w:rsid w:val="005740E2"/>
    <w:rsid w:val="0057437C"/>
    <w:rsid w:val="00574546"/>
    <w:rsid w:val="00574FF5"/>
    <w:rsid w:val="005750E6"/>
    <w:rsid w:val="00575249"/>
    <w:rsid w:val="00575529"/>
    <w:rsid w:val="00575A8F"/>
    <w:rsid w:val="00575BE2"/>
    <w:rsid w:val="0057673C"/>
    <w:rsid w:val="005768C2"/>
    <w:rsid w:val="00576B21"/>
    <w:rsid w:val="00576CC9"/>
    <w:rsid w:val="005778F7"/>
    <w:rsid w:val="00577FF8"/>
    <w:rsid w:val="00580718"/>
    <w:rsid w:val="00580D02"/>
    <w:rsid w:val="00580DAF"/>
    <w:rsid w:val="005810AA"/>
    <w:rsid w:val="00581E01"/>
    <w:rsid w:val="00582245"/>
    <w:rsid w:val="005827CF"/>
    <w:rsid w:val="00582B47"/>
    <w:rsid w:val="005838DA"/>
    <w:rsid w:val="00583CF0"/>
    <w:rsid w:val="00584320"/>
    <w:rsid w:val="005843DB"/>
    <w:rsid w:val="005846C7"/>
    <w:rsid w:val="0058482E"/>
    <w:rsid w:val="00584D97"/>
    <w:rsid w:val="00586771"/>
    <w:rsid w:val="0058759D"/>
    <w:rsid w:val="005875CF"/>
    <w:rsid w:val="00587EA1"/>
    <w:rsid w:val="00590377"/>
    <w:rsid w:val="00590858"/>
    <w:rsid w:val="0059136B"/>
    <w:rsid w:val="00591C16"/>
    <w:rsid w:val="00592632"/>
    <w:rsid w:val="00592FDF"/>
    <w:rsid w:val="005938A5"/>
    <w:rsid w:val="00593EF8"/>
    <w:rsid w:val="0059407B"/>
    <w:rsid w:val="00594404"/>
    <w:rsid w:val="00595446"/>
    <w:rsid w:val="00595CE2"/>
    <w:rsid w:val="00595F1A"/>
    <w:rsid w:val="00596045"/>
    <w:rsid w:val="0059633E"/>
    <w:rsid w:val="005966C8"/>
    <w:rsid w:val="00596B46"/>
    <w:rsid w:val="005972CD"/>
    <w:rsid w:val="00597499"/>
    <w:rsid w:val="00597A30"/>
    <w:rsid w:val="00597ADF"/>
    <w:rsid w:val="005A0097"/>
    <w:rsid w:val="005A0C59"/>
    <w:rsid w:val="005A0CB5"/>
    <w:rsid w:val="005A0EAC"/>
    <w:rsid w:val="005A0FBA"/>
    <w:rsid w:val="005A1827"/>
    <w:rsid w:val="005A1D45"/>
    <w:rsid w:val="005A1DCA"/>
    <w:rsid w:val="005A223C"/>
    <w:rsid w:val="005A3445"/>
    <w:rsid w:val="005A38B0"/>
    <w:rsid w:val="005A3A7B"/>
    <w:rsid w:val="005A3CDA"/>
    <w:rsid w:val="005A3D06"/>
    <w:rsid w:val="005A4071"/>
    <w:rsid w:val="005A4095"/>
    <w:rsid w:val="005A488D"/>
    <w:rsid w:val="005A492E"/>
    <w:rsid w:val="005A4C90"/>
    <w:rsid w:val="005A5934"/>
    <w:rsid w:val="005A59C8"/>
    <w:rsid w:val="005A6267"/>
    <w:rsid w:val="005A669C"/>
    <w:rsid w:val="005A680D"/>
    <w:rsid w:val="005A6DD8"/>
    <w:rsid w:val="005A71BB"/>
    <w:rsid w:val="005A7A5F"/>
    <w:rsid w:val="005A7D4B"/>
    <w:rsid w:val="005B0321"/>
    <w:rsid w:val="005B0607"/>
    <w:rsid w:val="005B0614"/>
    <w:rsid w:val="005B0DAE"/>
    <w:rsid w:val="005B3B0F"/>
    <w:rsid w:val="005B456C"/>
    <w:rsid w:val="005B4A16"/>
    <w:rsid w:val="005B4A64"/>
    <w:rsid w:val="005B4B41"/>
    <w:rsid w:val="005B4B81"/>
    <w:rsid w:val="005B5776"/>
    <w:rsid w:val="005B5E39"/>
    <w:rsid w:val="005B6898"/>
    <w:rsid w:val="005B72F5"/>
    <w:rsid w:val="005B7660"/>
    <w:rsid w:val="005B78B3"/>
    <w:rsid w:val="005B78EB"/>
    <w:rsid w:val="005B7D49"/>
    <w:rsid w:val="005B7F91"/>
    <w:rsid w:val="005C01F1"/>
    <w:rsid w:val="005C0219"/>
    <w:rsid w:val="005C07CF"/>
    <w:rsid w:val="005C16E4"/>
    <w:rsid w:val="005C2728"/>
    <w:rsid w:val="005C2836"/>
    <w:rsid w:val="005C31F8"/>
    <w:rsid w:val="005C32D6"/>
    <w:rsid w:val="005C3553"/>
    <w:rsid w:val="005C3D69"/>
    <w:rsid w:val="005C41D3"/>
    <w:rsid w:val="005C440F"/>
    <w:rsid w:val="005C492A"/>
    <w:rsid w:val="005C5971"/>
    <w:rsid w:val="005C5D13"/>
    <w:rsid w:val="005C6294"/>
    <w:rsid w:val="005C6327"/>
    <w:rsid w:val="005C6418"/>
    <w:rsid w:val="005C73C1"/>
    <w:rsid w:val="005C7559"/>
    <w:rsid w:val="005D043A"/>
    <w:rsid w:val="005D08F3"/>
    <w:rsid w:val="005D1075"/>
    <w:rsid w:val="005D1419"/>
    <w:rsid w:val="005D18FC"/>
    <w:rsid w:val="005D293C"/>
    <w:rsid w:val="005D2CB3"/>
    <w:rsid w:val="005D316A"/>
    <w:rsid w:val="005D3522"/>
    <w:rsid w:val="005D3903"/>
    <w:rsid w:val="005D394A"/>
    <w:rsid w:val="005D3D4C"/>
    <w:rsid w:val="005D420D"/>
    <w:rsid w:val="005D5990"/>
    <w:rsid w:val="005D5A25"/>
    <w:rsid w:val="005D5B38"/>
    <w:rsid w:val="005D6087"/>
    <w:rsid w:val="005D6FC8"/>
    <w:rsid w:val="005D740B"/>
    <w:rsid w:val="005D78DC"/>
    <w:rsid w:val="005D79F2"/>
    <w:rsid w:val="005D7EFC"/>
    <w:rsid w:val="005E0909"/>
    <w:rsid w:val="005E2486"/>
    <w:rsid w:val="005E2A0A"/>
    <w:rsid w:val="005E2D4D"/>
    <w:rsid w:val="005E3352"/>
    <w:rsid w:val="005E3750"/>
    <w:rsid w:val="005E4497"/>
    <w:rsid w:val="005E466C"/>
    <w:rsid w:val="005E4FB3"/>
    <w:rsid w:val="005E51F5"/>
    <w:rsid w:val="005E5530"/>
    <w:rsid w:val="005E5AF6"/>
    <w:rsid w:val="005E60AF"/>
    <w:rsid w:val="005E677A"/>
    <w:rsid w:val="005E69B3"/>
    <w:rsid w:val="005E77F3"/>
    <w:rsid w:val="005E7893"/>
    <w:rsid w:val="005E7C61"/>
    <w:rsid w:val="005E7D8D"/>
    <w:rsid w:val="005F04A6"/>
    <w:rsid w:val="005F06F8"/>
    <w:rsid w:val="005F0C8C"/>
    <w:rsid w:val="005F1315"/>
    <w:rsid w:val="005F2D7D"/>
    <w:rsid w:val="005F2E75"/>
    <w:rsid w:val="005F2EA4"/>
    <w:rsid w:val="005F3273"/>
    <w:rsid w:val="005F35CD"/>
    <w:rsid w:val="005F3A7B"/>
    <w:rsid w:val="005F3EAD"/>
    <w:rsid w:val="005F3F09"/>
    <w:rsid w:val="005F4AA8"/>
    <w:rsid w:val="005F4BB0"/>
    <w:rsid w:val="005F4BB9"/>
    <w:rsid w:val="005F4E0E"/>
    <w:rsid w:val="005F5E29"/>
    <w:rsid w:val="005F5EC2"/>
    <w:rsid w:val="005F6115"/>
    <w:rsid w:val="005F7890"/>
    <w:rsid w:val="005F7A4C"/>
    <w:rsid w:val="005F7DF9"/>
    <w:rsid w:val="005F7E2E"/>
    <w:rsid w:val="0060090B"/>
    <w:rsid w:val="00600BB3"/>
    <w:rsid w:val="00600DE8"/>
    <w:rsid w:val="00601579"/>
    <w:rsid w:val="006018C2"/>
    <w:rsid w:val="00601BC4"/>
    <w:rsid w:val="006023F2"/>
    <w:rsid w:val="0060280C"/>
    <w:rsid w:val="0060295D"/>
    <w:rsid w:val="00602F6A"/>
    <w:rsid w:val="00603033"/>
    <w:rsid w:val="0060326C"/>
    <w:rsid w:val="00603377"/>
    <w:rsid w:val="006036A0"/>
    <w:rsid w:val="006039D5"/>
    <w:rsid w:val="00603A20"/>
    <w:rsid w:val="006043A1"/>
    <w:rsid w:val="00604B8F"/>
    <w:rsid w:val="00604D95"/>
    <w:rsid w:val="00605061"/>
    <w:rsid w:val="0060544B"/>
    <w:rsid w:val="00605892"/>
    <w:rsid w:val="00605C8B"/>
    <w:rsid w:val="006061DE"/>
    <w:rsid w:val="00606976"/>
    <w:rsid w:val="00606C33"/>
    <w:rsid w:val="00607242"/>
    <w:rsid w:val="00607CCA"/>
    <w:rsid w:val="00610594"/>
    <w:rsid w:val="006108A3"/>
    <w:rsid w:val="006108A9"/>
    <w:rsid w:val="00611D2E"/>
    <w:rsid w:val="00611E0F"/>
    <w:rsid w:val="0061218A"/>
    <w:rsid w:val="00612B52"/>
    <w:rsid w:val="00612D36"/>
    <w:rsid w:val="00612D6C"/>
    <w:rsid w:val="0061308C"/>
    <w:rsid w:val="0061391B"/>
    <w:rsid w:val="00613DB6"/>
    <w:rsid w:val="00613EB9"/>
    <w:rsid w:val="0061410E"/>
    <w:rsid w:val="00614BE1"/>
    <w:rsid w:val="006155A0"/>
    <w:rsid w:val="00615D5D"/>
    <w:rsid w:val="0061638F"/>
    <w:rsid w:val="0061736B"/>
    <w:rsid w:val="00617A5D"/>
    <w:rsid w:val="00617F4A"/>
    <w:rsid w:val="00617F96"/>
    <w:rsid w:val="00620093"/>
    <w:rsid w:val="0062018C"/>
    <w:rsid w:val="0062055F"/>
    <w:rsid w:val="006206E1"/>
    <w:rsid w:val="00620AE6"/>
    <w:rsid w:val="00621764"/>
    <w:rsid w:val="00621794"/>
    <w:rsid w:val="00621EBD"/>
    <w:rsid w:val="00622BD3"/>
    <w:rsid w:val="006230D5"/>
    <w:rsid w:val="00623357"/>
    <w:rsid w:val="006238A8"/>
    <w:rsid w:val="00623E37"/>
    <w:rsid w:val="006240B6"/>
    <w:rsid w:val="00624375"/>
    <w:rsid w:val="00624DC0"/>
    <w:rsid w:val="006252DE"/>
    <w:rsid w:val="00625559"/>
    <w:rsid w:val="00625F6E"/>
    <w:rsid w:val="00626875"/>
    <w:rsid w:val="00626A47"/>
    <w:rsid w:val="00626D4C"/>
    <w:rsid w:val="00626E6D"/>
    <w:rsid w:val="00626F34"/>
    <w:rsid w:val="00626F54"/>
    <w:rsid w:val="00627411"/>
    <w:rsid w:val="00627F24"/>
    <w:rsid w:val="0063012C"/>
    <w:rsid w:val="00630C4F"/>
    <w:rsid w:val="00630E7A"/>
    <w:rsid w:val="006319B8"/>
    <w:rsid w:val="006319F5"/>
    <w:rsid w:val="00632958"/>
    <w:rsid w:val="00632D99"/>
    <w:rsid w:val="00634115"/>
    <w:rsid w:val="00634696"/>
    <w:rsid w:val="00634CCE"/>
    <w:rsid w:val="00634F2C"/>
    <w:rsid w:val="00635476"/>
    <w:rsid w:val="0063548D"/>
    <w:rsid w:val="00636E54"/>
    <w:rsid w:val="006374C5"/>
    <w:rsid w:val="00637781"/>
    <w:rsid w:val="006378DE"/>
    <w:rsid w:val="00640573"/>
    <w:rsid w:val="00640D05"/>
    <w:rsid w:val="006412D9"/>
    <w:rsid w:val="00641800"/>
    <w:rsid w:val="006426D7"/>
    <w:rsid w:val="00643144"/>
    <w:rsid w:val="006431E6"/>
    <w:rsid w:val="00643401"/>
    <w:rsid w:val="00643901"/>
    <w:rsid w:val="00643A37"/>
    <w:rsid w:val="0064462F"/>
    <w:rsid w:val="00644873"/>
    <w:rsid w:val="00644876"/>
    <w:rsid w:val="00644A07"/>
    <w:rsid w:val="00644E46"/>
    <w:rsid w:val="00645300"/>
    <w:rsid w:val="006453C4"/>
    <w:rsid w:val="00645C24"/>
    <w:rsid w:val="0064653C"/>
    <w:rsid w:val="006465C3"/>
    <w:rsid w:val="00647496"/>
    <w:rsid w:val="006475B2"/>
    <w:rsid w:val="00647834"/>
    <w:rsid w:val="00647BF8"/>
    <w:rsid w:val="00647C8B"/>
    <w:rsid w:val="00647CAB"/>
    <w:rsid w:val="00650C00"/>
    <w:rsid w:val="00651110"/>
    <w:rsid w:val="00651821"/>
    <w:rsid w:val="006522BF"/>
    <w:rsid w:val="006525F3"/>
    <w:rsid w:val="006527F1"/>
    <w:rsid w:val="00652D9E"/>
    <w:rsid w:val="00653020"/>
    <w:rsid w:val="006530CB"/>
    <w:rsid w:val="0065318E"/>
    <w:rsid w:val="00653C34"/>
    <w:rsid w:val="00654643"/>
    <w:rsid w:val="006546D1"/>
    <w:rsid w:val="00654AAA"/>
    <w:rsid w:val="00654B83"/>
    <w:rsid w:val="006556AE"/>
    <w:rsid w:val="0065604B"/>
    <w:rsid w:val="00656B28"/>
    <w:rsid w:val="00656C78"/>
    <w:rsid w:val="00656D8D"/>
    <w:rsid w:val="00657280"/>
    <w:rsid w:val="006579BA"/>
    <w:rsid w:val="00657B29"/>
    <w:rsid w:val="00657D8C"/>
    <w:rsid w:val="0066016C"/>
    <w:rsid w:val="00660D99"/>
    <w:rsid w:val="00660EA1"/>
    <w:rsid w:val="00660FFC"/>
    <w:rsid w:val="006610A2"/>
    <w:rsid w:val="00661404"/>
    <w:rsid w:val="00661867"/>
    <w:rsid w:val="00661939"/>
    <w:rsid w:val="00662C9F"/>
    <w:rsid w:val="00663209"/>
    <w:rsid w:val="00663ADD"/>
    <w:rsid w:val="0066405D"/>
    <w:rsid w:val="006646FB"/>
    <w:rsid w:val="00664EE6"/>
    <w:rsid w:val="00664F83"/>
    <w:rsid w:val="00665D3F"/>
    <w:rsid w:val="00665ED9"/>
    <w:rsid w:val="0066684C"/>
    <w:rsid w:val="00667F23"/>
    <w:rsid w:val="0067018A"/>
    <w:rsid w:val="006703A2"/>
    <w:rsid w:val="00670407"/>
    <w:rsid w:val="0067040B"/>
    <w:rsid w:val="0067046F"/>
    <w:rsid w:val="0067059C"/>
    <w:rsid w:val="006709C3"/>
    <w:rsid w:val="00671182"/>
    <w:rsid w:val="006712AA"/>
    <w:rsid w:val="006717AE"/>
    <w:rsid w:val="00671BAD"/>
    <w:rsid w:val="00672F10"/>
    <w:rsid w:val="00672FA9"/>
    <w:rsid w:val="0067331E"/>
    <w:rsid w:val="00673489"/>
    <w:rsid w:val="00673620"/>
    <w:rsid w:val="0067364D"/>
    <w:rsid w:val="00674302"/>
    <w:rsid w:val="00674409"/>
    <w:rsid w:val="00675287"/>
    <w:rsid w:val="00675784"/>
    <w:rsid w:val="00676309"/>
    <w:rsid w:val="006769EB"/>
    <w:rsid w:val="00676DD7"/>
    <w:rsid w:val="006772A2"/>
    <w:rsid w:val="00677947"/>
    <w:rsid w:val="00677E33"/>
    <w:rsid w:val="006805A7"/>
    <w:rsid w:val="00680928"/>
    <w:rsid w:val="006810A6"/>
    <w:rsid w:val="00681560"/>
    <w:rsid w:val="00681B96"/>
    <w:rsid w:val="00681E13"/>
    <w:rsid w:val="00683153"/>
    <w:rsid w:val="006831CA"/>
    <w:rsid w:val="00683A0C"/>
    <w:rsid w:val="00684157"/>
    <w:rsid w:val="006841BD"/>
    <w:rsid w:val="00684827"/>
    <w:rsid w:val="00684CB4"/>
    <w:rsid w:val="006855A2"/>
    <w:rsid w:val="00685D77"/>
    <w:rsid w:val="00685E19"/>
    <w:rsid w:val="0068624B"/>
    <w:rsid w:val="00686287"/>
    <w:rsid w:val="006868C1"/>
    <w:rsid w:val="00686EB0"/>
    <w:rsid w:val="006871E3"/>
    <w:rsid w:val="00687C3B"/>
    <w:rsid w:val="006901CF"/>
    <w:rsid w:val="00690445"/>
    <w:rsid w:val="0069092B"/>
    <w:rsid w:val="006909FA"/>
    <w:rsid w:val="00690A74"/>
    <w:rsid w:val="00690EFE"/>
    <w:rsid w:val="006914C3"/>
    <w:rsid w:val="00691BAE"/>
    <w:rsid w:val="0069203A"/>
    <w:rsid w:val="00694F8C"/>
    <w:rsid w:val="006956D7"/>
    <w:rsid w:val="0069754E"/>
    <w:rsid w:val="0069768D"/>
    <w:rsid w:val="00697F8A"/>
    <w:rsid w:val="006A049F"/>
    <w:rsid w:val="006A0549"/>
    <w:rsid w:val="006A0B35"/>
    <w:rsid w:val="006A0C07"/>
    <w:rsid w:val="006A0FD1"/>
    <w:rsid w:val="006A1EFA"/>
    <w:rsid w:val="006A32D2"/>
    <w:rsid w:val="006A393B"/>
    <w:rsid w:val="006A3B0C"/>
    <w:rsid w:val="006A3C43"/>
    <w:rsid w:val="006A45DE"/>
    <w:rsid w:val="006A4666"/>
    <w:rsid w:val="006A4984"/>
    <w:rsid w:val="006A49BC"/>
    <w:rsid w:val="006A522F"/>
    <w:rsid w:val="006A53DE"/>
    <w:rsid w:val="006A541C"/>
    <w:rsid w:val="006A5C6A"/>
    <w:rsid w:val="006A66E6"/>
    <w:rsid w:val="006A6888"/>
    <w:rsid w:val="006A6925"/>
    <w:rsid w:val="006A6AD8"/>
    <w:rsid w:val="006A6BC6"/>
    <w:rsid w:val="006A6C07"/>
    <w:rsid w:val="006A7720"/>
    <w:rsid w:val="006B0357"/>
    <w:rsid w:val="006B06AD"/>
    <w:rsid w:val="006B0EA6"/>
    <w:rsid w:val="006B17CF"/>
    <w:rsid w:val="006B2998"/>
    <w:rsid w:val="006B304D"/>
    <w:rsid w:val="006B3E19"/>
    <w:rsid w:val="006B49F6"/>
    <w:rsid w:val="006B4E39"/>
    <w:rsid w:val="006B7300"/>
    <w:rsid w:val="006C0124"/>
    <w:rsid w:val="006C0683"/>
    <w:rsid w:val="006C0B0D"/>
    <w:rsid w:val="006C0B1E"/>
    <w:rsid w:val="006C0F90"/>
    <w:rsid w:val="006C128E"/>
    <w:rsid w:val="006C249F"/>
    <w:rsid w:val="006C271B"/>
    <w:rsid w:val="006C2737"/>
    <w:rsid w:val="006C2D18"/>
    <w:rsid w:val="006C3016"/>
    <w:rsid w:val="006C32C4"/>
    <w:rsid w:val="006C3A18"/>
    <w:rsid w:val="006C46C3"/>
    <w:rsid w:val="006C499F"/>
    <w:rsid w:val="006C55D4"/>
    <w:rsid w:val="006C5756"/>
    <w:rsid w:val="006C5780"/>
    <w:rsid w:val="006C57BA"/>
    <w:rsid w:val="006C625E"/>
    <w:rsid w:val="006C6699"/>
    <w:rsid w:val="006C6825"/>
    <w:rsid w:val="006C69AD"/>
    <w:rsid w:val="006C6B4A"/>
    <w:rsid w:val="006C74E2"/>
    <w:rsid w:val="006D0182"/>
    <w:rsid w:val="006D0CD4"/>
    <w:rsid w:val="006D0FD3"/>
    <w:rsid w:val="006D1B81"/>
    <w:rsid w:val="006D1F35"/>
    <w:rsid w:val="006D211C"/>
    <w:rsid w:val="006D2517"/>
    <w:rsid w:val="006D26D9"/>
    <w:rsid w:val="006D31A0"/>
    <w:rsid w:val="006D39A8"/>
    <w:rsid w:val="006D4172"/>
    <w:rsid w:val="006D4346"/>
    <w:rsid w:val="006D4989"/>
    <w:rsid w:val="006D49E5"/>
    <w:rsid w:val="006D4B92"/>
    <w:rsid w:val="006D6D32"/>
    <w:rsid w:val="006D6E79"/>
    <w:rsid w:val="006D7B64"/>
    <w:rsid w:val="006E00B4"/>
    <w:rsid w:val="006E017F"/>
    <w:rsid w:val="006E04BD"/>
    <w:rsid w:val="006E069E"/>
    <w:rsid w:val="006E09E0"/>
    <w:rsid w:val="006E0F83"/>
    <w:rsid w:val="006E0FD5"/>
    <w:rsid w:val="006E0FF6"/>
    <w:rsid w:val="006E1765"/>
    <w:rsid w:val="006E1A02"/>
    <w:rsid w:val="006E1F42"/>
    <w:rsid w:val="006E27B9"/>
    <w:rsid w:val="006E39B4"/>
    <w:rsid w:val="006E4125"/>
    <w:rsid w:val="006E4952"/>
    <w:rsid w:val="006E4DB3"/>
    <w:rsid w:val="006E549E"/>
    <w:rsid w:val="006E5592"/>
    <w:rsid w:val="006E586D"/>
    <w:rsid w:val="006E59E9"/>
    <w:rsid w:val="006E5F18"/>
    <w:rsid w:val="006E605A"/>
    <w:rsid w:val="006E60C6"/>
    <w:rsid w:val="006E65C4"/>
    <w:rsid w:val="006E6B0E"/>
    <w:rsid w:val="006E749B"/>
    <w:rsid w:val="006E74D1"/>
    <w:rsid w:val="006E7605"/>
    <w:rsid w:val="006E7658"/>
    <w:rsid w:val="006E7C47"/>
    <w:rsid w:val="006F04C1"/>
    <w:rsid w:val="006F0651"/>
    <w:rsid w:val="006F0658"/>
    <w:rsid w:val="006F094B"/>
    <w:rsid w:val="006F0AB4"/>
    <w:rsid w:val="006F0B03"/>
    <w:rsid w:val="006F0DE9"/>
    <w:rsid w:val="006F1616"/>
    <w:rsid w:val="006F1965"/>
    <w:rsid w:val="006F1BB4"/>
    <w:rsid w:val="006F1CB1"/>
    <w:rsid w:val="006F2379"/>
    <w:rsid w:val="006F259D"/>
    <w:rsid w:val="006F33D7"/>
    <w:rsid w:val="006F4915"/>
    <w:rsid w:val="006F51BC"/>
    <w:rsid w:val="006F637D"/>
    <w:rsid w:val="006F658F"/>
    <w:rsid w:val="006F67BB"/>
    <w:rsid w:val="006F6B0B"/>
    <w:rsid w:val="006F7137"/>
    <w:rsid w:val="006F73BD"/>
    <w:rsid w:val="006F7A6D"/>
    <w:rsid w:val="006F7B0B"/>
    <w:rsid w:val="006F7DDC"/>
    <w:rsid w:val="00700752"/>
    <w:rsid w:val="007009BA"/>
    <w:rsid w:val="0070133E"/>
    <w:rsid w:val="00701531"/>
    <w:rsid w:val="0070172B"/>
    <w:rsid w:val="007020F6"/>
    <w:rsid w:val="007027F8"/>
    <w:rsid w:val="00703430"/>
    <w:rsid w:val="0070435D"/>
    <w:rsid w:val="00704433"/>
    <w:rsid w:val="00704C6A"/>
    <w:rsid w:val="00704CD1"/>
    <w:rsid w:val="00704D01"/>
    <w:rsid w:val="00704DCB"/>
    <w:rsid w:val="0070511B"/>
    <w:rsid w:val="007057EA"/>
    <w:rsid w:val="00706774"/>
    <w:rsid w:val="0070689C"/>
    <w:rsid w:val="00706D10"/>
    <w:rsid w:val="007070C6"/>
    <w:rsid w:val="0070736F"/>
    <w:rsid w:val="0070773F"/>
    <w:rsid w:val="007104ED"/>
    <w:rsid w:val="00710703"/>
    <w:rsid w:val="00711688"/>
    <w:rsid w:val="007116B3"/>
    <w:rsid w:val="007116B6"/>
    <w:rsid w:val="00711706"/>
    <w:rsid w:val="00711895"/>
    <w:rsid w:val="007119F9"/>
    <w:rsid w:val="00711B12"/>
    <w:rsid w:val="00711BCC"/>
    <w:rsid w:val="00711CC8"/>
    <w:rsid w:val="00712414"/>
    <w:rsid w:val="007130FE"/>
    <w:rsid w:val="00713289"/>
    <w:rsid w:val="007134F2"/>
    <w:rsid w:val="00713941"/>
    <w:rsid w:val="00714915"/>
    <w:rsid w:val="00715722"/>
    <w:rsid w:val="0071606D"/>
    <w:rsid w:val="00716348"/>
    <w:rsid w:val="007165F1"/>
    <w:rsid w:val="007178CD"/>
    <w:rsid w:val="007209B5"/>
    <w:rsid w:val="00720ADD"/>
    <w:rsid w:val="00720D24"/>
    <w:rsid w:val="00721A01"/>
    <w:rsid w:val="007226CB"/>
    <w:rsid w:val="007226CC"/>
    <w:rsid w:val="007229DB"/>
    <w:rsid w:val="00723656"/>
    <w:rsid w:val="007236E3"/>
    <w:rsid w:val="007241E8"/>
    <w:rsid w:val="00724FA2"/>
    <w:rsid w:val="007252BF"/>
    <w:rsid w:val="00725334"/>
    <w:rsid w:val="007255DF"/>
    <w:rsid w:val="00725641"/>
    <w:rsid w:val="007256BC"/>
    <w:rsid w:val="007258F3"/>
    <w:rsid w:val="00725E1A"/>
    <w:rsid w:val="007261DE"/>
    <w:rsid w:val="00726C08"/>
    <w:rsid w:val="0072730C"/>
    <w:rsid w:val="0073012C"/>
    <w:rsid w:val="00730570"/>
    <w:rsid w:val="00731218"/>
    <w:rsid w:val="0073168D"/>
    <w:rsid w:val="00731706"/>
    <w:rsid w:val="00732717"/>
    <w:rsid w:val="00732AAA"/>
    <w:rsid w:val="00733142"/>
    <w:rsid w:val="007336B6"/>
    <w:rsid w:val="0073398F"/>
    <w:rsid w:val="00733C28"/>
    <w:rsid w:val="0073421B"/>
    <w:rsid w:val="007343EE"/>
    <w:rsid w:val="007348CE"/>
    <w:rsid w:val="00734B00"/>
    <w:rsid w:val="00734BA9"/>
    <w:rsid w:val="0073521F"/>
    <w:rsid w:val="007352DB"/>
    <w:rsid w:val="00735373"/>
    <w:rsid w:val="0073541E"/>
    <w:rsid w:val="00735B88"/>
    <w:rsid w:val="007368C0"/>
    <w:rsid w:val="00736E0E"/>
    <w:rsid w:val="00737070"/>
    <w:rsid w:val="00737370"/>
    <w:rsid w:val="00737B3E"/>
    <w:rsid w:val="00740165"/>
    <w:rsid w:val="00740F0C"/>
    <w:rsid w:val="007413EC"/>
    <w:rsid w:val="00741461"/>
    <w:rsid w:val="00742484"/>
    <w:rsid w:val="00742989"/>
    <w:rsid w:val="00742D61"/>
    <w:rsid w:val="00742F5B"/>
    <w:rsid w:val="007435F9"/>
    <w:rsid w:val="00743D0A"/>
    <w:rsid w:val="00745715"/>
    <w:rsid w:val="00745D8B"/>
    <w:rsid w:val="007461FB"/>
    <w:rsid w:val="00746A3A"/>
    <w:rsid w:val="00746C88"/>
    <w:rsid w:val="00746E27"/>
    <w:rsid w:val="00746FBA"/>
    <w:rsid w:val="00746FDA"/>
    <w:rsid w:val="00747AA0"/>
    <w:rsid w:val="00747DCA"/>
    <w:rsid w:val="0075072C"/>
    <w:rsid w:val="00752980"/>
    <w:rsid w:val="00752A84"/>
    <w:rsid w:val="007538E5"/>
    <w:rsid w:val="00753BDB"/>
    <w:rsid w:val="007542AD"/>
    <w:rsid w:val="00754B01"/>
    <w:rsid w:val="00754CB8"/>
    <w:rsid w:val="00755074"/>
    <w:rsid w:val="007555E0"/>
    <w:rsid w:val="00755A5B"/>
    <w:rsid w:val="00756256"/>
    <w:rsid w:val="00756583"/>
    <w:rsid w:val="007567FA"/>
    <w:rsid w:val="007605D6"/>
    <w:rsid w:val="007605D7"/>
    <w:rsid w:val="0076082A"/>
    <w:rsid w:val="007619BE"/>
    <w:rsid w:val="00761D51"/>
    <w:rsid w:val="00762153"/>
    <w:rsid w:val="00762977"/>
    <w:rsid w:val="00762D17"/>
    <w:rsid w:val="007654AC"/>
    <w:rsid w:val="0076567A"/>
    <w:rsid w:val="00765E92"/>
    <w:rsid w:val="00766356"/>
    <w:rsid w:val="00766624"/>
    <w:rsid w:val="00766901"/>
    <w:rsid w:val="00767439"/>
    <w:rsid w:val="00767565"/>
    <w:rsid w:val="007678C0"/>
    <w:rsid w:val="00767CD2"/>
    <w:rsid w:val="00767DCA"/>
    <w:rsid w:val="007702BA"/>
    <w:rsid w:val="007706B3"/>
    <w:rsid w:val="00770AB8"/>
    <w:rsid w:val="00770DBD"/>
    <w:rsid w:val="00770DDC"/>
    <w:rsid w:val="007710AD"/>
    <w:rsid w:val="0077116D"/>
    <w:rsid w:val="00771FA7"/>
    <w:rsid w:val="00773977"/>
    <w:rsid w:val="007740AE"/>
    <w:rsid w:val="007740E9"/>
    <w:rsid w:val="0077460E"/>
    <w:rsid w:val="0077489E"/>
    <w:rsid w:val="0077522B"/>
    <w:rsid w:val="00775673"/>
    <w:rsid w:val="0077649A"/>
    <w:rsid w:val="00776CCF"/>
    <w:rsid w:val="00777008"/>
    <w:rsid w:val="00777159"/>
    <w:rsid w:val="0078069C"/>
    <w:rsid w:val="00780E1D"/>
    <w:rsid w:val="00781241"/>
    <w:rsid w:val="00781654"/>
    <w:rsid w:val="0078175C"/>
    <w:rsid w:val="00781C6F"/>
    <w:rsid w:val="00781CF4"/>
    <w:rsid w:val="00782719"/>
    <w:rsid w:val="00782DBE"/>
    <w:rsid w:val="00782EF7"/>
    <w:rsid w:val="00783223"/>
    <w:rsid w:val="007832B8"/>
    <w:rsid w:val="007842DD"/>
    <w:rsid w:val="00784DED"/>
    <w:rsid w:val="007852B6"/>
    <w:rsid w:val="00785D65"/>
    <w:rsid w:val="007861A3"/>
    <w:rsid w:val="00786A00"/>
    <w:rsid w:val="0078725C"/>
    <w:rsid w:val="007912CA"/>
    <w:rsid w:val="0079227E"/>
    <w:rsid w:val="00792583"/>
    <w:rsid w:val="007925E5"/>
    <w:rsid w:val="00792D4C"/>
    <w:rsid w:val="00793DCE"/>
    <w:rsid w:val="00793EB0"/>
    <w:rsid w:val="007943BA"/>
    <w:rsid w:val="00794924"/>
    <w:rsid w:val="00794CD6"/>
    <w:rsid w:val="007952F7"/>
    <w:rsid w:val="007960B4"/>
    <w:rsid w:val="0079625E"/>
    <w:rsid w:val="007968FD"/>
    <w:rsid w:val="00796D26"/>
    <w:rsid w:val="00797240"/>
    <w:rsid w:val="0079760C"/>
    <w:rsid w:val="007976FA"/>
    <w:rsid w:val="007978B0"/>
    <w:rsid w:val="007A00C9"/>
    <w:rsid w:val="007A0C0D"/>
    <w:rsid w:val="007A0ED6"/>
    <w:rsid w:val="007A1D21"/>
    <w:rsid w:val="007A2874"/>
    <w:rsid w:val="007A28D5"/>
    <w:rsid w:val="007A32CB"/>
    <w:rsid w:val="007A3839"/>
    <w:rsid w:val="007A38A4"/>
    <w:rsid w:val="007A3A35"/>
    <w:rsid w:val="007A3D85"/>
    <w:rsid w:val="007A406B"/>
    <w:rsid w:val="007A4137"/>
    <w:rsid w:val="007A7787"/>
    <w:rsid w:val="007A793A"/>
    <w:rsid w:val="007A7DF2"/>
    <w:rsid w:val="007B0680"/>
    <w:rsid w:val="007B0B8E"/>
    <w:rsid w:val="007B0C45"/>
    <w:rsid w:val="007B180C"/>
    <w:rsid w:val="007B1892"/>
    <w:rsid w:val="007B1DE6"/>
    <w:rsid w:val="007B2D69"/>
    <w:rsid w:val="007B3384"/>
    <w:rsid w:val="007B3886"/>
    <w:rsid w:val="007B3CEC"/>
    <w:rsid w:val="007B46AB"/>
    <w:rsid w:val="007B4A71"/>
    <w:rsid w:val="007B4C59"/>
    <w:rsid w:val="007B528D"/>
    <w:rsid w:val="007B6541"/>
    <w:rsid w:val="007B65C9"/>
    <w:rsid w:val="007B65D6"/>
    <w:rsid w:val="007B673F"/>
    <w:rsid w:val="007B6CF6"/>
    <w:rsid w:val="007B7161"/>
    <w:rsid w:val="007C00E5"/>
    <w:rsid w:val="007C0112"/>
    <w:rsid w:val="007C01E2"/>
    <w:rsid w:val="007C08AD"/>
    <w:rsid w:val="007C09F3"/>
    <w:rsid w:val="007C1108"/>
    <w:rsid w:val="007C1E4F"/>
    <w:rsid w:val="007C32C7"/>
    <w:rsid w:val="007C3649"/>
    <w:rsid w:val="007C3A6D"/>
    <w:rsid w:val="007C3CCA"/>
    <w:rsid w:val="007C4699"/>
    <w:rsid w:val="007C4A8B"/>
    <w:rsid w:val="007C55A5"/>
    <w:rsid w:val="007C5EEB"/>
    <w:rsid w:val="007C6376"/>
    <w:rsid w:val="007C6679"/>
    <w:rsid w:val="007C78F8"/>
    <w:rsid w:val="007C79F5"/>
    <w:rsid w:val="007C7A18"/>
    <w:rsid w:val="007D069E"/>
    <w:rsid w:val="007D07E8"/>
    <w:rsid w:val="007D07FC"/>
    <w:rsid w:val="007D0AD2"/>
    <w:rsid w:val="007D0DB0"/>
    <w:rsid w:val="007D13C9"/>
    <w:rsid w:val="007D165B"/>
    <w:rsid w:val="007D19D1"/>
    <w:rsid w:val="007D1EBC"/>
    <w:rsid w:val="007D2449"/>
    <w:rsid w:val="007D291E"/>
    <w:rsid w:val="007D2C34"/>
    <w:rsid w:val="007D2FFB"/>
    <w:rsid w:val="007D3E86"/>
    <w:rsid w:val="007D3F75"/>
    <w:rsid w:val="007D42CE"/>
    <w:rsid w:val="007D4F75"/>
    <w:rsid w:val="007D5048"/>
    <w:rsid w:val="007D5629"/>
    <w:rsid w:val="007D568F"/>
    <w:rsid w:val="007D5743"/>
    <w:rsid w:val="007D6038"/>
    <w:rsid w:val="007D63ED"/>
    <w:rsid w:val="007D6450"/>
    <w:rsid w:val="007D6B2F"/>
    <w:rsid w:val="007D6DB5"/>
    <w:rsid w:val="007D734B"/>
    <w:rsid w:val="007D797E"/>
    <w:rsid w:val="007D7B1A"/>
    <w:rsid w:val="007D7F62"/>
    <w:rsid w:val="007E0097"/>
    <w:rsid w:val="007E03D8"/>
    <w:rsid w:val="007E0AD4"/>
    <w:rsid w:val="007E0D8E"/>
    <w:rsid w:val="007E127E"/>
    <w:rsid w:val="007E1612"/>
    <w:rsid w:val="007E20E8"/>
    <w:rsid w:val="007E2A5E"/>
    <w:rsid w:val="007E2D68"/>
    <w:rsid w:val="007E2E9D"/>
    <w:rsid w:val="007E3CEF"/>
    <w:rsid w:val="007E3E7B"/>
    <w:rsid w:val="007E433D"/>
    <w:rsid w:val="007E4686"/>
    <w:rsid w:val="007E472D"/>
    <w:rsid w:val="007E4D25"/>
    <w:rsid w:val="007E4F50"/>
    <w:rsid w:val="007E567F"/>
    <w:rsid w:val="007E5C45"/>
    <w:rsid w:val="007E75AC"/>
    <w:rsid w:val="007E75EA"/>
    <w:rsid w:val="007E7953"/>
    <w:rsid w:val="007E7EDF"/>
    <w:rsid w:val="007F000B"/>
    <w:rsid w:val="007F006D"/>
    <w:rsid w:val="007F08D1"/>
    <w:rsid w:val="007F136D"/>
    <w:rsid w:val="007F1427"/>
    <w:rsid w:val="007F1576"/>
    <w:rsid w:val="007F1BBE"/>
    <w:rsid w:val="007F1CB3"/>
    <w:rsid w:val="007F1D50"/>
    <w:rsid w:val="007F233F"/>
    <w:rsid w:val="007F2561"/>
    <w:rsid w:val="007F256D"/>
    <w:rsid w:val="007F2934"/>
    <w:rsid w:val="007F38DF"/>
    <w:rsid w:val="007F409D"/>
    <w:rsid w:val="007F44DB"/>
    <w:rsid w:val="007F4B90"/>
    <w:rsid w:val="007F4CDF"/>
    <w:rsid w:val="007F5204"/>
    <w:rsid w:val="007F5954"/>
    <w:rsid w:val="007F5A23"/>
    <w:rsid w:val="007F5CC1"/>
    <w:rsid w:val="007F62F3"/>
    <w:rsid w:val="007F63BA"/>
    <w:rsid w:val="007F72C7"/>
    <w:rsid w:val="007F730E"/>
    <w:rsid w:val="007F74CB"/>
    <w:rsid w:val="007F77A9"/>
    <w:rsid w:val="007F77F1"/>
    <w:rsid w:val="007F7A38"/>
    <w:rsid w:val="008002AE"/>
    <w:rsid w:val="00800C37"/>
    <w:rsid w:val="0080119D"/>
    <w:rsid w:val="00801303"/>
    <w:rsid w:val="00801332"/>
    <w:rsid w:val="00801672"/>
    <w:rsid w:val="008018B9"/>
    <w:rsid w:val="00801BDA"/>
    <w:rsid w:val="008021B3"/>
    <w:rsid w:val="00802AC2"/>
    <w:rsid w:val="00802C18"/>
    <w:rsid w:val="008033F7"/>
    <w:rsid w:val="008039EE"/>
    <w:rsid w:val="00803D6B"/>
    <w:rsid w:val="00803F4F"/>
    <w:rsid w:val="008048ED"/>
    <w:rsid w:val="00804943"/>
    <w:rsid w:val="00804966"/>
    <w:rsid w:val="008053B3"/>
    <w:rsid w:val="00805725"/>
    <w:rsid w:val="008057D1"/>
    <w:rsid w:val="00805CEC"/>
    <w:rsid w:val="008066E7"/>
    <w:rsid w:val="00806FFC"/>
    <w:rsid w:val="00807587"/>
    <w:rsid w:val="0080759E"/>
    <w:rsid w:val="0080780B"/>
    <w:rsid w:val="00807B20"/>
    <w:rsid w:val="00807BF0"/>
    <w:rsid w:val="00807D1A"/>
    <w:rsid w:val="00807DAB"/>
    <w:rsid w:val="0081064A"/>
    <w:rsid w:val="00810C49"/>
    <w:rsid w:val="008119B2"/>
    <w:rsid w:val="00811D5A"/>
    <w:rsid w:val="00812133"/>
    <w:rsid w:val="00812493"/>
    <w:rsid w:val="008124CC"/>
    <w:rsid w:val="008126DB"/>
    <w:rsid w:val="008128BC"/>
    <w:rsid w:val="00812EBD"/>
    <w:rsid w:val="008130C9"/>
    <w:rsid w:val="00813476"/>
    <w:rsid w:val="008139C5"/>
    <w:rsid w:val="00813DC0"/>
    <w:rsid w:val="00814E23"/>
    <w:rsid w:val="008159B2"/>
    <w:rsid w:val="00815B48"/>
    <w:rsid w:val="00816F1A"/>
    <w:rsid w:val="00816FE0"/>
    <w:rsid w:val="00817362"/>
    <w:rsid w:val="00817A41"/>
    <w:rsid w:val="00820BA0"/>
    <w:rsid w:val="00821364"/>
    <w:rsid w:val="0082265D"/>
    <w:rsid w:val="008227AE"/>
    <w:rsid w:val="008227B4"/>
    <w:rsid w:val="008229E0"/>
    <w:rsid w:val="00822AE4"/>
    <w:rsid w:val="00822AF0"/>
    <w:rsid w:val="00822B34"/>
    <w:rsid w:val="008231B2"/>
    <w:rsid w:val="00824503"/>
    <w:rsid w:val="008245C0"/>
    <w:rsid w:val="00824FEF"/>
    <w:rsid w:val="00825D9A"/>
    <w:rsid w:val="008264B9"/>
    <w:rsid w:val="00826E18"/>
    <w:rsid w:val="0082701E"/>
    <w:rsid w:val="008271DB"/>
    <w:rsid w:val="00827E68"/>
    <w:rsid w:val="00830FD5"/>
    <w:rsid w:val="0083158F"/>
    <w:rsid w:val="00831B98"/>
    <w:rsid w:val="00832C0A"/>
    <w:rsid w:val="00832D6E"/>
    <w:rsid w:val="00833570"/>
    <w:rsid w:val="00833BF3"/>
    <w:rsid w:val="00833F52"/>
    <w:rsid w:val="00834065"/>
    <w:rsid w:val="0083430F"/>
    <w:rsid w:val="00834B9A"/>
    <w:rsid w:val="00834BB5"/>
    <w:rsid w:val="00834BDD"/>
    <w:rsid w:val="00834E56"/>
    <w:rsid w:val="008352B2"/>
    <w:rsid w:val="00835576"/>
    <w:rsid w:val="008355AA"/>
    <w:rsid w:val="00835B73"/>
    <w:rsid w:val="00835C1E"/>
    <w:rsid w:val="00835FBA"/>
    <w:rsid w:val="008366AF"/>
    <w:rsid w:val="008367A0"/>
    <w:rsid w:val="00836950"/>
    <w:rsid w:val="00836A57"/>
    <w:rsid w:val="00836A89"/>
    <w:rsid w:val="00837158"/>
    <w:rsid w:val="008378FF"/>
    <w:rsid w:val="00837E2B"/>
    <w:rsid w:val="008403E0"/>
    <w:rsid w:val="008407CA"/>
    <w:rsid w:val="008409BA"/>
    <w:rsid w:val="00840B51"/>
    <w:rsid w:val="00840B56"/>
    <w:rsid w:val="00840EDC"/>
    <w:rsid w:val="00840F5D"/>
    <w:rsid w:val="00841378"/>
    <w:rsid w:val="008419C4"/>
    <w:rsid w:val="00841A6E"/>
    <w:rsid w:val="0084259F"/>
    <w:rsid w:val="00842985"/>
    <w:rsid w:val="00842D42"/>
    <w:rsid w:val="0084371D"/>
    <w:rsid w:val="00843786"/>
    <w:rsid w:val="00843828"/>
    <w:rsid w:val="00843ABF"/>
    <w:rsid w:val="00843C4D"/>
    <w:rsid w:val="0084499F"/>
    <w:rsid w:val="00844CAA"/>
    <w:rsid w:val="00845FC9"/>
    <w:rsid w:val="008460B3"/>
    <w:rsid w:val="00846F81"/>
    <w:rsid w:val="00847220"/>
    <w:rsid w:val="00847384"/>
    <w:rsid w:val="00847675"/>
    <w:rsid w:val="008479B4"/>
    <w:rsid w:val="00847D58"/>
    <w:rsid w:val="008502EA"/>
    <w:rsid w:val="00850A9D"/>
    <w:rsid w:val="00852607"/>
    <w:rsid w:val="00852DBE"/>
    <w:rsid w:val="00852E56"/>
    <w:rsid w:val="008530FC"/>
    <w:rsid w:val="00853156"/>
    <w:rsid w:val="00853562"/>
    <w:rsid w:val="0085360D"/>
    <w:rsid w:val="00853C83"/>
    <w:rsid w:val="0085440A"/>
    <w:rsid w:val="0085476F"/>
    <w:rsid w:val="00855A31"/>
    <w:rsid w:val="00855F2A"/>
    <w:rsid w:val="00857065"/>
    <w:rsid w:val="00857521"/>
    <w:rsid w:val="008578FD"/>
    <w:rsid w:val="00857F36"/>
    <w:rsid w:val="008609E0"/>
    <w:rsid w:val="00860A70"/>
    <w:rsid w:val="00860D32"/>
    <w:rsid w:val="00861230"/>
    <w:rsid w:val="0086124E"/>
    <w:rsid w:val="008613FF"/>
    <w:rsid w:val="0086208A"/>
    <w:rsid w:val="0086251F"/>
    <w:rsid w:val="008626C1"/>
    <w:rsid w:val="00862845"/>
    <w:rsid w:val="00862D8C"/>
    <w:rsid w:val="00862E5E"/>
    <w:rsid w:val="0086380E"/>
    <w:rsid w:val="00863D34"/>
    <w:rsid w:val="00864450"/>
    <w:rsid w:val="00864578"/>
    <w:rsid w:val="008645B1"/>
    <w:rsid w:val="008647BB"/>
    <w:rsid w:val="00865186"/>
    <w:rsid w:val="0086568A"/>
    <w:rsid w:val="00865A1F"/>
    <w:rsid w:val="00866AC7"/>
    <w:rsid w:val="00866BBF"/>
    <w:rsid w:val="00866BDC"/>
    <w:rsid w:val="00866EA1"/>
    <w:rsid w:val="008673D5"/>
    <w:rsid w:val="0086742B"/>
    <w:rsid w:val="008676F6"/>
    <w:rsid w:val="00867D52"/>
    <w:rsid w:val="00870039"/>
    <w:rsid w:val="00870793"/>
    <w:rsid w:val="00870832"/>
    <w:rsid w:val="00870928"/>
    <w:rsid w:val="00870B81"/>
    <w:rsid w:val="00870B97"/>
    <w:rsid w:val="00870C48"/>
    <w:rsid w:val="00871DAC"/>
    <w:rsid w:val="00871FEC"/>
    <w:rsid w:val="0087229F"/>
    <w:rsid w:val="0087296E"/>
    <w:rsid w:val="008732A7"/>
    <w:rsid w:val="008734BD"/>
    <w:rsid w:val="008735C0"/>
    <w:rsid w:val="00873827"/>
    <w:rsid w:val="00873E48"/>
    <w:rsid w:val="00873E7C"/>
    <w:rsid w:val="0087405E"/>
    <w:rsid w:val="00874605"/>
    <w:rsid w:val="008748C7"/>
    <w:rsid w:val="00874B2A"/>
    <w:rsid w:val="00874DB8"/>
    <w:rsid w:val="00875151"/>
    <w:rsid w:val="008751D3"/>
    <w:rsid w:val="00875880"/>
    <w:rsid w:val="00875A53"/>
    <w:rsid w:val="00876405"/>
    <w:rsid w:val="00876FF0"/>
    <w:rsid w:val="00877B4E"/>
    <w:rsid w:val="00877E87"/>
    <w:rsid w:val="00877FA9"/>
    <w:rsid w:val="00880086"/>
    <w:rsid w:val="00880254"/>
    <w:rsid w:val="0088067D"/>
    <w:rsid w:val="0088092E"/>
    <w:rsid w:val="0088158A"/>
    <w:rsid w:val="00882124"/>
    <w:rsid w:val="00882516"/>
    <w:rsid w:val="008825AB"/>
    <w:rsid w:val="00882618"/>
    <w:rsid w:val="00882CE4"/>
    <w:rsid w:val="00883EE0"/>
    <w:rsid w:val="008845D9"/>
    <w:rsid w:val="00884E77"/>
    <w:rsid w:val="00885F7C"/>
    <w:rsid w:val="008863BF"/>
    <w:rsid w:val="00886FC4"/>
    <w:rsid w:val="0088700A"/>
    <w:rsid w:val="008878C1"/>
    <w:rsid w:val="00887ABD"/>
    <w:rsid w:val="00890528"/>
    <w:rsid w:val="0089054F"/>
    <w:rsid w:val="00890611"/>
    <w:rsid w:val="008906FE"/>
    <w:rsid w:val="00890762"/>
    <w:rsid w:val="00890E5B"/>
    <w:rsid w:val="008915FB"/>
    <w:rsid w:val="008927A5"/>
    <w:rsid w:val="0089283F"/>
    <w:rsid w:val="00892E44"/>
    <w:rsid w:val="00893A26"/>
    <w:rsid w:val="00893B2D"/>
    <w:rsid w:val="0089452A"/>
    <w:rsid w:val="00894DD0"/>
    <w:rsid w:val="00895474"/>
    <w:rsid w:val="008954CC"/>
    <w:rsid w:val="00895583"/>
    <w:rsid w:val="00895592"/>
    <w:rsid w:val="0089563C"/>
    <w:rsid w:val="008968E5"/>
    <w:rsid w:val="008968F8"/>
    <w:rsid w:val="00896A44"/>
    <w:rsid w:val="00897286"/>
    <w:rsid w:val="0089757E"/>
    <w:rsid w:val="00897654"/>
    <w:rsid w:val="008978CD"/>
    <w:rsid w:val="00897CF6"/>
    <w:rsid w:val="008A055E"/>
    <w:rsid w:val="008A0565"/>
    <w:rsid w:val="008A0BDB"/>
    <w:rsid w:val="008A1080"/>
    <w:rsid w:val="008A15B9"/>
    <w:rsid w:val="008A1677"/>
    <w:rsid w:val="008A1A1A"/>
    <w:rsid w:val="008A1A3D"/>
    <w:rsid w:val="008A1E1A"/>
    <w:rsid w:val="008A2212"/>
    <w:rsid w:val="008A28A0"/>
    <w:rsid w:val="008A2C58"/>
    <w:rsid w:val="008A313A"/>
    <w:rsid w:val="008A33B2"/>
    <w:rsid w:val="008A344E"/>
    <w:rsid w:val="008A3544"/>
    <w:rsid w:val="008A3908"/>
    <w:rsid w:val="008A4051"/>
    <w:rsid w:val="008A47C6"/>
    <w:rsid w:val="008A4FFA"/>
    <w:rsid w:val="008A579A"/>
    <w:rsid w:val="008A6131"/>
    <w:rsid w:val="008A6717"/>
    <w:rsid w:val="008A6A9C"/>
    <w:rsid w:val="008A6CD5"/>
    <w:rsid w:val="008A7539"/>
    <w:rsid w:val="008A7840"/>
    <w:rsid w:val="008A788F"/>
    <w:rsid w:val="008A7D5E"/>
    <w:rsid w:val="008B0214"/>
    <w:rsid w:val="008B0E4B"/>
    <w:rsid w:val="008B13A2"/>
    <w:rsid w:val="008B1799"/>
    <w:rsid w:val="008B29CF"/>
    <w:rsid w:val="008B2AC9"/>
    <w:rsid w:val="008B2F37"/>
    <w:rsid w:val="008B37AB"/>
    <w:rsid w:val="008B3E0F"/>
    <w:rsid w:val="008B3F08"/>
    <w:rsid w:val="008B400A"/>
    <w:rsid w:val="008B48FF"/>
    <w:rsid w:val="008B4DFB"/>
    <w:rsid w:val="008B50A2"/>
    <w:rsid w:val="008B5224"/>
    <w:rsid w:val="008B545E"/>
    <w:rsid w:val="008B568F"/>
    <w:rsid w:val="008B6191"/>
    <w:rsid w:val="008B623F"/>
    <w:rsid w:val="008B636C"/>
    <w:rsid w:val="008B67A8"/>
    <w:rsid w:val="008B6BB9"/>
    <w:rsid w:val="008B6D92"/>
    <w:rsid w:val="008B79FE"/>
    <w:rsid w:val="008B7B90"/>
    <w:rsid w:val="008B7FB2"/>
    <w:rsid w:val="008C00CD"/>
    <w:rsid w:val="008C0FD1"/>
    <w:rsid w:val="008C1639"/>
    <w:rsid w:val="008C1FC6"/>
    <w:rsid w:val="008C210A"/>
    <w:rsid w:val="008C34CA"/>
    <w:rsid w:val="008C35AB"/>
    <w:rsid w:val="008C35B0"/>
    <w:rsid w:val="008C3969"/>
    <w:rsid w:val="008C49F2"/>
    <w:rsid w:val="008C4D82"/>
    <w:rsid w:val="008C4DC4"/>
    <w:rsid w:val="008C50CD"/>
    <w:rsid w:val="008C6899"/>
    <w:rsid w:val="008D0088"/>
    <w:rsid w:val="008D0420"/>
    <w:rsid w:val="008D050E"/>
    <w:rsid w:val="008D0F4A"/>
    <w:rsid w:val="008D17B3"/>
    <w:rsid w:val="008D188E"/>
    <w:rsid w:val="008D1985"/>
    <w:rsid w:val="008D1A8B"/>
    <w:rsid w:val="008D22DA"/>
    <w:rsid w:val="008D2CCF"/>
    <w:rsid w:val="008D33A9"/>
    <w:rsid w:val="008D3843"/>
    <w:rsid w:val="008D47A6"/>
    <w:rsid w:val="008D48CD"/>
    <w:rsid w:val="008D4A79"/>
    <w:rsid w:val="008D5151"/>
    <w:rsid w:val="008D5199"/>
    <w:rsid w:val="008D63BD"/>
    <w:rsid w:val="008D6D22"/>
    <w:rsid w:val="008D6DA9"/>
    <w:rsid w:val="008D7EF5"/>
    <w:rsid w:val="008E02AE"/>
    <w:rsid w:val="008E14AA"/>
    <w:rsid w:val="008E1AD8"/>
    <w:rsid w:val="008E1CA1"/>
    <w:rsid w:val="008E1D52"/>
    <w:rsid w:val="008E2098"/>
    <w:rsid w:val="008E21CC"/>
    <w:rsid w:val="008E248F"/>
    <w:rsid w:val="008E3191"/>
    <w:rsid w:val="008E3BE2"/>
    <w:rsid w:val="008E3DFE"/>
    <w:rsid w:val="008E3F9E"/>
    <w:rsid w:val="008E432B"/>
    <w:rsid w:val="008E44CB"/>
    <w:rsid w:val="008E47FD"/>
    <w:rsid w:val="008E4A16"/>
    <w:rsid w:val="008E4E4C"/>
    <w:rsid w:val="008E4FB7"/>
    <w:rsid w:val="008E5179"/>
    <w:rsid w:val="008E5366"/>
    <w:rsid w:val="008E5DA3"/>
    <w:rsid w:val="008E5EE4"/>
    <w:rsid w:val="008E5FBD"/>
    <w:rsid w:val="008E5FEC"/>
    <w:rsid w:val="008E6182"/>
    <w:rsid w:val="008E62AC"/>
    <w:rsid w:val="008E652B"/>
    <w:rsid w:val="008E6576"/>
    <w:rsid w:val="008E66F7"/>
    <w:rsid w:val="008E69AE"/>
    <w:rsid w:val="008E6E5B"/>
    <w:rsid w:val="008E73D4"/>
    <w:rsid w:val="008F07A4"/>
    <w:rsid w:val="008F0B2C"/>
    <w:rsid w:val="008F0E68"/>
    <w:rsid w:val="008F1364"/>
    <w:rsid w:val="008F187F"/>
    <w:rsid w:val="008F36CB"/>
    <w:rsid w:val="008F37D8"/>
    <w:rsid w:val="008F39C6"/>
    <w:rsid w:val="008F3A2C"/>
    <w:rsid w:val="008F4031"/>
    <w:rsid w:val="008F4389"/>
    <w:rsid w:val="008F48D3"/>
    <w:rsid w:val="008F4D6C"/>
    <w:rsid w:val="008F5331"/>
    <w:rsid w:val="008F5438"/>
    <w:rsid w:val="008F573B"/>
    <w:rsid w:val="008F59BB"/>
    <w:rsid w:val="008F6880"/>
    <w:rsid w:val="008F6B76"/>
    <w:rsid w:val="008F6B9F"/>
    <w:rsid w:val="008F724F"/>
    <w:rsid w:val="008F76A9"/>
    <w:rsid w:val="008F7C28"/>
    <w:rsid w:val="0090017D"/>
    <w:rsid w:val="009003A5"/>
    <w:rsid w:val="00900700"/>
    <w:rsid w:val="00900BC6"/>
    <w:rsid w:val="0090147A"/>
    <w:rsid w:val="00901939"/>
    <w:rsid w:val="00901A76"/>
    <w:rsid w:val="00901B01"/>
    <w:rsid w:val="00901B02"/>
    <w:rsid w:val="00901DC3"/>
    <w:rsid w:val="00902A6C"/>
    <w:rsid w:val="00902DC9"/>
    <w:rsid w:val="00903639"/>
    <w:rsid w:val="00903964"/>
    <w:rsid w:val="00903F7F"/>
    <w:rsid w:val="00904672"/>
    <w:rsid w:val="00904B07"/>
    <w:rsid w:val="00904BED"/>
    <w:rsid w:val="00904E8A"/>
    <w:rsid w:val="009055DE"/>
    <w:rsid w:val="00905F05"/>
    <w:rsid w:val="00906423"/>
    <w:rsid w:val="00906638"/>
    <w:rsid w:val="009076F9"/>
    <w:rsid w:val="0090773C"/>
    <w:rsid w:val="00907AB6"/>
    <w:rsid w:val="00910AF7"/>
    <w:rsid w:val="00911041"/>
    <w:rsid w:val="009113B5"/>
    <w:rsid w:val="00911950"/>
    <w:rsid w:val="00911970"/>
    <w:rsid w:val="00911E58"/>
    <w:rsid w:val="00912273"/>
    <w:rsid w:val="009129BF"/>
    <w:rsid w:val="00913041"/>
    <w:rsid w:val="0091307C"/>
    <w:rsid w:val="009138B2"/>
    <w:rsid w:val="00913F05"/>
    <w:rsid w:val="00914DE8"/>
    <w:rsid w:val="009156D8"/>
    <w:rsid w:val="00915CE1"/>
    <w:rsid w:val="00916144"/>
    <w:rsid w:val="00917003"/>
    <w:rsid w:val="0091753E"/>
    <w:rsid w:val="00917815"/>
    <w:rsid w:val="00920831"/>
    <w:rsid w:val="0092088D"/>
    <w:rsid w:val="00920C51"/>
    <w:rsid w:val="00921457"/>
    <w:rsid w:val="009214C5"/>
    <w:rsid w:val="00921D34"/>
    <w:rsid w:val="00922C28"/>
    <w:rsid w:val="00923069"/>
    <w:rsid w:val="00923889"/>
    <w:rsid w:val="00924CC8"/>
    <w:rsid w:val="00925CEA"/>
    <w:rsid w:val="00925D32"/>
    <w:rsid w:val="00925EE5"/>
    <w:rsid w:val="00925FBF"/>
    <w:rsid w:val="0092624C"/>
    <w:rsid w:val="0092668C"/>
    <w:rsid w:val="00926A96"/>
    <w:rsid w:val="00926B14"/>
    <w:rsid w:val="00926C50"/>
    <w:rsid w:val="00927069"/>
    <w:rsid w:val="00927871"/>
    <w:rsid w:val="00927EB1"/>
    <w:rsid w:val="00930157"/>
    <w:rsid w:val="009302DA"/>
    <w:rsid w:val="009309E6"/>
    <w:rsid w:val="00930F01"/>
    <w:rsid w:val="00931178"/>
    <w:rsid w:val="00931720"/>
    <w:rsid w:val="00931871"/>
    <w:rsid w:val="00931CC8"/>
    <w:rsid w:val="009326FA"/>
    <w:rsid w:val="00932F03"/>
    <w:rsid w:val="009335EA"/>
    <w:rsid w:val="00933646"/>
    <w:rsid w:val="009339BD"/>
    <w:rsid w:val="0093527C"/>
    <w:rsid w:val="00935A15"/>
    <w:rsid w:val="00935CAE"/>
    <w:rsid w:val="00935D81"/>
    <w:rsid w:val="00935EC4"/>
    <w:rsid w:val="009362AD"/>
    <w:rsid w:val="00936B66"/>
    <w:rsid w:val="009373AB"/>
    <w:rsid w:val="00937CAC"/>
    <w:rsid w:val="009402CE"/>
    <w:rsid w:val="009414B6"/>
    <w:rsid w:val="0094152B"/>
    <w:rsid w:val="00942336"/>
    <w:rsid w:val="009439DB"/>
    <w:rsid w:val="00943AB6"/>
    <w:rsid w:val="00943ACD"/>
    <w:rsid w:val="00944221"/>
    <w:rsid w:val="00945039"/>
    <w:rsid w:val="00945C82"/>
    <w:rsid w:val="0094612B"/>
    <w:rsid w:val="00946210"/>
    <w:rsid w:val="00946709"/>
    <w:rsid w:val="00946E25"/>
    <w:rsid w:val="009474EE"/>
    <w:rsid w:val="0094782A"/>
    <w:rsid w:val="009478C1"/>
    <w:rsid w:val="00947F2E"/>
    <w:rsid w:val="00950B85"/>
    <w:rsid w:val="00951355"/>
    <w:rsid w:val="00952059"/>
    <w:rsid w:val="009521D9"/>
    <w:rsid w:val="0095253B"/>
    <w:rsid w:val="00952A15"/>
    <w:rsid w:val="00952A6D"/>
    <w:rsid w:val="009542B2"/>
    <w:rsid w:val="009549F6"/>
    <w:rsid w:val="00954CD9"/>
    <w:rsid w:val="00954D0A"/>
    <w:rsid w:val="00954E4C"/>
    <w:rsid w:val="00955380"/>
    <w:rsid w:val="00955F5E"/>
    <w:rsid w:val="00956410"/>
    <w:rsid w:val="0095671F"/>
    <w:rsid w:val="00956C16"/>
    <w:rsid w:val="0095750D"/>
    <w:rsid w:val="00957851"/>
    <w:rsid w:val="00957F91"/>
    <w:rsid w:val="00960094"/>
    <w:rsid w:val="00960B87"/>
    <w:rsid w:val="009617F8"/>
    <w:rsid w:val="00961D4D"/>
    <w:rsid w:val="009626AD"/>
    <w:rsid w:val="00962A01"/>
    <w:rsid w:val="00962B5F"/>
    <w:rsid w:val="00962D0C"/>
    <w:rsid w:val="009644AA"/>
    <w:rsid w:val="00964665"/>
    <w:rsid w:val="009646E0"/>
    <w:rsid w:val="00965733"/>
    <w:rsid w:val="0096597B"/>
    <w:rsid w:val="009659CC"/>
    <w:rsid w:val="009662D3"/>
    <w:rsid w:val="00966934"/>
    <w:rsid w:val="0096743B"/>
    <w:rsid w:val="00967DA4"/>
    <w:rsid w:val="00967F37"/>
    <w:rsid w:val="0097058E"/>
    <w:rsid w:val="00971C4B"/>
    <w:rsid w:val="009723C7"/>
    <w:rsid w:val="009726C0"/>
    <w:rsid w:val="00972964"/>
    <w:rsid w:val="00972FAF"/>
    <w:rsid w:val="0097301E"/>
    <w:rsid w:val="0097305A"/>
    <w:rsid w:val="009732E7"/>
    <w:rsid w:val="009738B7"/>
    <w:rsid w:val="00973969"/>
    <w:rsid w:val="009745E8"/>
    <w:rsid w:val="009753FC"/>
    <w:rsid w:val="009757C7"/>
    <w:rsid w:val="009758FB"/>
    <w:rsid w:val="0097638D"/>
    <w:rsid w:val="009765AF"/>
    <w:rsid w:val="00976EAA"/>
    <w:rsid w:val="00977F87"/>
    <w:rsid w:val="00980174"/>
    <w:rsid w:val="00980861"/>
    <w:rsid w:val="00981A9B"/>
    <w:rsid w:val="0098242E"/>
    <w:rsid w:val="00982A18"/>
    <w:rsid w:val="00983002"/>
    <w:rsid w:val="0098330F"/>
    <w:rsid w:val="00983A03"/>
    <w:rsid w:val="00983CCF"/>
    <w:rsid w:val="00984197"/>
    <w:rsid w:val="009845DC"/>
    <w:rsid w:val="00984BDD"/>
    <w:rsid w:val="00984BFA"/>
    <w:rsid w:val="00984C94"/>
    <w:rsid w:val="00985C23"/>
    <w:rsid w:val="00986830"/>
    <w:rsid w:val="00986A2C"/>
    <w:rsid w:val="00986FD4"/>
    <w:rsid w:val="009871D7"/>
    <w:rsid w:val="009878F7"/>
    <w:rsid w:val="00987BF5"/>
    <w:rsid w:val="00987E39"/>
    <w:rsid w:val="00990FAF"/>
    <w:rsid w:val="0099110D"/>
    <w:rsid w:val="0099122A"/>
    <w:rsid w:val="009913F4"/>
    <w:rsid w:val="00992358"/>
    <w:rsid w:val="009926D5"/>
    <w:rsid w:val="009928E0"/>
    <w:rsid w:val="00992AB2"/>
    <w:rsid w:val="00992C6A"/>
    <w:rsid w:val="00992DCF"/>
    <w:rsid w:val="00992E43"/>
    <w:rsid w:val="00992EC9"/>
    <w:rsid w:val="009944D6"/>
    <w:rsid w:val="0099473F"/>
    <w:rsid w:val="00994846"/>
    <w:rsid w:val="00994A09"/>
    <w:rsid w:val="00994CCA"/>
    <w:rsid w:val="00994F2F"/>
    <w:rsid w:val="00995205"/>
    <w:rsid w:val="009952F8"/>
    <w:rsid w:val="0099554A"/>
    <w:rsid w:val="00996087"/>
    <w:rsid w:val="0099611A"/>
    <w:rsid w:val="00996985"/>
    <w:rsid w:val="009970ED"/>
    <w:rsid w:val="009971F8"/>
    <w:rsid w:val="00997526"/>
    <w:rsid w:val="00997818"/>
    <w:rsid w:val="00997B1C"/>
    <w:rsid w:val="009A0386"/>
    <w:rsid w:val="009A07DC"/>
    <w:rsid w:val="009A0ADB"/>
    <w:rsid w:val="009A0C31"/>
    <w:rsid w:val="009A0D6E"/>
    <w:rsid w:val="009A14FB"/>
    <w:rsid w:val="009A2FA7"/>
    <w:rsid w:val="009A39D9"/>
    <w:rsid w:val="009A3BF0"/>
    <w:rsid w:val="009A44E4"/>
    <w:rsid w:val="009A4C09"/>
    <w:rsid w:val="009A500E"/>
    <w:rsid w:val="009A54A7"/>
    <w:rsid w:val="009A5EDF"/>
    <w:rsid w:val="009A5FD8"/>
    <w:rsid w:val="009A6481"/>
    <w:rsid w:val="009A6B26"/>
    <w:rsid w:val="009A777D"/>
    <w:rsid w:val="009A7A87"/>
    <w:rsid w:val="009A7C69"/>
    <w:rsid w:val="009A7ED9"/>
    <w:rsid w:val="009B005B"/>
    <w:rsid w:val="009B044D"/>
    <w:rsid w:val="009B068C"/>
    <w:rsid w:val="009B08B2"/>
    <w:rsid w:val="009B09EE"/>
    <w:rsid w:val="009B0F03"/>
    <w:rsid w:val="009B0F04"/>
    <w:rsid w:val="009B1B0D"/>
    <w:rsid w:val="009B2445"/>
    <w:rsid w:val="009B2BDC"/>
    <w:rsid w:val="009B2F14"/>
    <w:rsid w:val="009B3C48"/>
    <w:rsid w:val="009B4979"/>
    <w:rsid w:val="009B4A3D"/>
    <w:rsid w:val="009B5259"/>
    <w:rsid w:val="009B5E32"/>
    <w:rsid w:val="009B634F"/>
    <w:rsid w:val="009B6ABC"/>
    <w:rsid w:val="009B6E89"/>
    <w:rsid w:val="009B7616"/>
    <w:rsid w:val="009B7AFD"/>
    <w:rsid w:val="009B7F19"/>
    <w:rsid w:val="009C06D8"/>
    <w:rsid w:val="009C07F1"/>
    <w:rsid w:val="009C09AB"/>
    <w:rsid w:val="009C0A26"/>
    <w:rsid w:val="009C12AA"/>
    <w:rsid w:val="009C1445"/>
    <w:rsid w:val="009C2A07"/>
    <w:rsid w:val="009C2EC4"/>
    <w:rsid w:val="009C451F"/>
    <w:rsid w:val="009C5067"/>
    <w:rsid w:val="009C5530"/>
    <w:rsid w:val="009C58AA"/>
    <w:rsid w:val="009C59F9"/>
    <w:rsid w:val="009C5BB2"/>
    <w:rsid w:val="009C5E2A"/>
    <w:rsid w:val="009C6A52"/>
    <w:rsid w:val="009C6FBB"/>
    <w:rsid w:val="009C6FD1"/>
    <w:rsid w:val="009C78D2"/>
    <w:rsid w:val="009D00BC"/>
    <w:rsid w:val="009D0480"/>
    <w:rsid w:val="009D0753"/>
    <w:rsid w:val="009D076D"/>
    <w:rsid w:val="009D0CC8"/>
    <w:rsid w:val="009D0D2F"/>
    <w:rsid w:val="009D0EE4"/>
    <w:rsid w:val="009D1624"/>
    <w:rsid w:val="009D16C6"/>
    <w:rsid w:val="009D1A01"/>
    <w:rsid w:val="009D1B41"/>
    <w:rsid w:val="009D1C19"/>
    <w:rsid w:val="009D1D60"/>
    <w:rsid w:val="009D2653"/>
    <w:rsid w:val="009D2699"/>
    <w:rsid w:val="009D3F79"/>
    <w:rsid w:val="009D4644"/>
    <w:rsid w:val="009D466E"/>
    <w:rsid w:val="009D4B71"/>
    <w:rsid w:val="009D4D7A"/>
    <w:rsid w:val="009D4DBC"/>
    <w:rsid w:val="009D54E5"/>
    <w:rsid w:val="009D55A8"/>
    <w:rsid w:val="009D5639"/>
    <w:rsid w:val="009D5BF1"/>
    <w:rsid w:val="009D6137"/>
    <w:rsid w:val="009D6528"/>
    <w:rsid w:val="009D6833"/>
    <w:rsid w:val="009D7F58"/>
    <w:rsid w:val="009E0089"/>
    <w:rsid w:val="009E01D7"/>
    <w:rsid w:val="009E0566"/>
    <w:rsid w:val="009E05A1"/>
    <w:rsid w:val="009E05CF"/>
    <w:rsid w:val="009E064B"/>
    <w:rsid w:val="009E0D0A"/>
    <w:rsid w:val="009E0DF2"/>
    <w:rsid w:val="009E1388"/>
    <w:rsid w:val="009E13A6"/>
    <w:rsid w:val="009E1AD9"/>
    <w:rsid w:val="009E2249"/>
    <w:rsid w:val="009E24BC"/>
    <w:rsid w:val="009E34ED"/>
    <w:rsid w:val="009E3796"/>
    <w:rsid w:val="009E49A7"/>
    <w:rsid w:val="009E4A40"/>
    <w:rsid w:val="009E513B"/>
    <w:rsid w:val="009E5A34"/>
    <w:rsid w:val="009E5B1B"/>
    <w:rsid w:val="009E5CED"/>
    <w:rsid w:val="009E6012"/>
    <w:rsid w:val="009E6C39"/>
    <w:rsid w:val="009E6D1B"/>
    <w:rsid w:val="009E6D8A"/>
    <w:rsid w:val="009E77A4"/>
    <w:rsid w:val="009E7938"/>
    <w:rsid w:val="009F07FE"/>
    <w:rsid w:val="009F0C5A"/>
    <w:rsid w:val="009F0E0E"/>
    <w:rsid w:val="009F0E79"/>
    <w:rsid w:val="009F1AF5"/>
    <w:rsid w:val="009F210B"/>
    <w:rsid w:val="009F2E8C"/>
    <w:rsid w:val="009F310E"/>
    <w:rsid w:val="009F331B"/>
    <w:rsid w:val="009F3B4C"/>
    <w:rsid w:val="009F3C18"/>
    <w:rsid w:val="009F3D79"/>
    <w:rsid w:val="009F4356"/>
    <w:rsid w:val="009F452C"/>
    <w:rsid w:val="009F4893"/>
    <w:rsid w:val="009F492B"/>
    <w:rsid w:val="009F4A26"/>
    <w:rsid w:val="009F4A40"/>
    <w:rsid w:val="009F4A8F"/>
    <w:rsid w:val="009F4B3B"/>
    <w:rsid w:val="009F554F"/>
    <w:rsid w:val="009F59E6"/>
    <w:rsid w:val="009F5E3D"/>
    <w:rsid w:val="009F5E77"/>
    <w:rsid w:val="009F66FA"/>
    <w:rsid w:val="009F7313"/>
    <w:rsid w:val="009F7516"/>
    <w:rsid w:val="009F7BFA"/>
    <w:rsid w:val="009F7CF5"/>
    <w:rsid w:val="009F7DF5"/>
    <w:rsid w:val="00A0055E"/>
    <w:rsid w:val="00A00641"/>
    <w:rsid w:val="00A0066C"/>
    <w:rsid w:val="00A006CE"/>
    <w:rsid w:val="00A00F39"/>
    <w:rsid w:val="00A00F44"/>
    <w:rsid w:val="00A02679"/>
    <w:rsid w:val="00A036B0"/>
    <w:rsid w:val="00A0456B"/>
    <w:rsid w:val="00A04A28"/>
    <w:rsid w:val="00A04D76"/>
    <w:rsid w:val="00A05174"/>
    <w:rsid w:val="00A056F1"/>
    <w:rsid w:val="00A05ABB"/>
    <w:rsid w:val="00A0601A"/>
    <w:rsid w:val="00A06E76"/>
    <w:rsid w:val="00A075F6"/>
    <w:rsid w:val="00A07601"/>
    <w:rsid w:val="00A10126"/>
    <w:rsid w:val="00A1110B"/>
    <w:rsid w:val="00A1125E"/>
    <w:rsid w:val="00A11620"/>
    <w:rsid w:val="00A125FF"/>
    <w:rsid w:val="00A12C35"/>
    <w:rsid w:val="00A12CE3"/>
    <w:rsid w:val="00A13471"/>
    <w:rsid w:val="00A13947"/>
    <w:rsid w:val="00A1459F"/>
    <w:rsid w:val="00A14B02"/>
    <w:rsid w:val="00A14C24"/>
    <w:rsid w:val="00A14F35"/>
    <w:rsid w:val="00A15AB2"/>
    <w:rsid w:val="00A15B6C"/>
    <w:rsid w:val="00A15DAF"/>
    <w:rsid w:val="00A162CE"/>
    <w:rsid w:val="00A1642A"/>
    <w:rsid w:val="00A165F7"/>
    <w:rsid w:val="00A166F3"/>
    <w:rsid w:val="00A168D9"/>
    <w:rsid w:val="00A16CE9"/>
    <w:rsid w:val="00A16FBF"/>
    <w:rsid w:val="00A20245"/>
    <w:rsid w:val="00A2050D"/>
    <w:rsid w:val="00A2073A"/>
    <w:rsid w:val="00A20AA9"/>
    <w:rsid w:val="00A20EA1"/>
    <w:rsid w:val="00A20EB2"/>
    <w:rsid w:val="00A2135B"/>
    <w:rsid w:val="00A21487"/>
    <w:rsid w:val="00A2178A"/>
    <w:rsid w:val="00A217FD"/>
    <w:rsid w:val="00A219BC"/>
    <w:rsid w:val="00A21AC2"/>
    <w:rsid w:val="00A223FA"/>
    <w:rsid w:val="00A22E6C"/>
    <w:rsid w:val="00A22F71"/>
    <w:rsid w:val="00A23984"/>
    <w:rsid w:val="00A23A0E"/>
    <w:rsid w:val="00A23A39"/>
    <w:rsid w:val="00A23AA4"/>
    <w:rsid w:val="00A23BE0"/>
    <w:rsid w:val="00A24273"/>
    <w:rsid w:val="00A244F5"/>
    <w:rsid w:val="00A24740"/>
    <w:rsid w:val="00A24D68"/>
    <w:rsid w:val="00A255D8"/>
    <w:rsid w:val="00A258F4"/>
    <w:rsid w:val="00A25DBB"/>
    <w:rsid w:val="00A2654C"/>
    <w:rsid w:val="00A267A9"/>
    <w:rsid w:val="00A2693F"/>
    <w:rsid w:val="00A26C69"/>
    <w:rsid w:val="00A26E80"/>
    <w:rsid w:val="00A26F12"/>
    <w:rsid w:val="00A27343"/>
    <w:rsid w:val="00A27DF1"/>
    <w:rsid w:val="00A300C0"/>
    <w:rsid w:val="00A3081B"/>
    <w:rsid w:val="00A30F77"/>
    <w:rsid w:val="00A31D60"/>
    <w:rsid w:val="00A3292D"/>
    <w:rsid w:val="00A32D4F"/>
    <w:rsid w:val="00A32DDA"/>
    <w:rsid w:val="00A332D5"/>
    <w:rsid w:val="00A33D00"/>
    <w:rsid w:val="00A34ED8"/>
    <w:rsid w:val="00A3529D"/>
    <w:rsid w:val="00A355E3"/>
    <w:rsid w:val="00A3633C"/>
    <w:rsid w:val="00A36FDC"/>
    <w:rsid w:val="00A3701F"/>
    <w:rsid w:val="00A379BB"/>
    <w:rsid w:val="00A37C2F"/>
    <w:rsid w:val="00A37CDE"/>
    <w:rsid w:val="00A37D50"/>
    <w:rsid w:val="00A37E58"/>
    <w:rsid w:val="00A40D4F"/>
    <w:rsid w:val="00A41250"/>
    <w:rsid w:val="00A41528"/>
    <w:rsid w:val="00A424AF"/>
    <w:rsid w:val="00A42A88"/>
    <w:rsid w:val="00A42BBE"/>
    <w:rsid w:val="00A42EB8"/>
    <w:rsid w:val="00A437A6"/>
    <w:rsid w:val="00A43B06"/>
    <w:rsid w:val="00A44100"/>
    <w:rsid w:val="00A441C3"/>
    <w:rsid w:val="00A441C9"/>
    <w:rsid w:val="00A44562"/>
    <w:rsid w:val="00A44F0D"/>
    <w:rsid w:val="00A44F45"/>
    <w:rsid w:val="00A45B4D"/>
    <w:rsid w:val="00A46375"/>
    <w:rsid w:val="00A4642F"/>
    <w:rsid w:val="00A46972"/>
    <w:rsid w:val="00A46B05"/>
    <w:rsid w:val="00A47034"/>
    <w:rsid w:val="00A50523"/>
    <w:rsid w:val="00A50EF3"/>
    <w:rsid w:val="00A51C95"/>
    <w:rsid w:val="00A521A2"/>
    <w:rsid w:val="00A535DE"/>
    <w:rsid w:val="00A53673"/>
    <w:rsid w:val="00A53C1F"/>
    <w:rsid w:val="00A5421F"/>
    <w:rsid w:val="00A5423F"/>
    <w:rsid w:val="00A54C41"/>
    <w:rsid w:val="00A55389"/>
    <w:rsid w:val="00A559AC"/>
    <w:rsid w:val="00A56225"/>
    <w:rsid w:val="00A56826"/>
    <w:rsid w:val="00A570A4"/>
    <w:rsid w:val="00A572BC"/>
    <w:rsid w:val="00A575DD"/>
    <w:rsid w:val="00A57A1D"/>
    <w:rsid w:val="00A603DC"/>
    <w:rsid w:val="00A6051A"/>
    <w:rsid w:val="00A61387"/>
    <w:rsid w:val="00A619EE"/>
    <w:rsid w:val="00A621C5"/>
    <w:rsid w:val="00A62420"/>
    <w:rsid w:val="00A633E1"/>
    <w:rsid w:val="00A63462"/>
    <w:rsid w:val="00A63897"/>
    <w:rsid w:val="00A63C2F"/>
    <w:rsid w:val="00A6407D"/>
    <w:rsid w:val="00A64E88"/>
    <w:rsid w:val="00A64F40"/>
    <w:rsid w:val="00A65093"/>
    <w:rsid w:val="00A6536E"/>
    <w:rsid w:val="00A65946"/>
    <w:rsid w:val="00A65A4E"/>
    <w:rsid w:val="00A6609C"/>
    <w:rsid w:val="00A66309"/>
    <w:rsid w:val="00A66D3D"/>
    <w:rsid w:val="00A67A4E"/>
    <w:rsid w:val="00A67A86"/>
    <w:rsid w:val="00A70294"/>
    <w:rsid w:val="00A70773"/>
    <w:rsid w:val="00A70BDC"/>
    <w:rsid w:val="00A7116E"/>
    <w:rsid w:val="00A71684"/>
    <w:rsid w:val="00A71AFA"/>
    <w:rsid w:val="00A71F0B"/>
    <w:rsid w:val="00A72BF4"/>
    <w:rsid w:val="00A7329E"/>
    <w:rsid w:val="00A73D5C"/>
    <w:rsid w:val="00A73FE7"/>
    <w:rsid w:val="00A74080"/>
    <w:rsid w:val="00A74548"/>
    <w:rsid w:val="00A74835"/>
    <w:rsid w:val="00A74AE1"/>
    <w:rsid w:val="00A74AF0"/>
    <w:rsid w:val="00A74BE1"/>
    <w:rsid w:val="00A74D91"/>
    <w:rsid w:val="00A75A19"/>
    <w:rsid w:val="00A75F38"/>
    <w:rsid w:val="00A75FDC"/>
    <w:rsid w:val="00A760E8"/>
    <w:rsid w:val="00A767D4"/>
    <w:rsid w:val="00A76A65"/>
    <w:rsid w:val="00A76EAB"/>
    <w:rsid w:val="00A7721F"/>
    <w:rsid w:val="00A7748C"/>
    <w:rsid w:val="00A77E8B"/>
    <w:rsid w:val="00A80060"/>
    <w:rsid w:val="00A80D2D"/>
    <w:rsid w:val="00A80E28"/>
    <w:rsid w:val="00A80ED8"/>
    <w:rsid w:val="00A81485"/>
    <w:rsid w:val="00A8164D"/>
    <w:rsid w:val="00A81C4A"/>
    <w:rsid w:val="00A81DD1"/>
    <w:rsid w:val="00A822A4"/>
    <w:rsid w:val="00A82360"/>
    <w:rsid w:val="00A83697"/>
    <w:rsid w:val="00A836DD"/>
    <w:rsid w:val="00A83842"/>
    <w:rsid w:val="00A83CE0"/>
    <w:rsid w:val="00A84EDB"/>
    <w:rsid w:val="00A85134"/>
    <w:rsid w:val="00A8537F"/>
    <w:rsid w:val="00A854BF"/>
    <w:rsid w:val="00A854E5"/>
    <w:rsid w:val="00A859B2"/>
    <w:rsid w:val="00A8651B"/>
    <w:rsid w:val="00A869A5"/>
    <w:rsid w:val="00A86DC7"/>
    <w:rsid w:val="00A8769F"/>
    <w:rsid w:val="00A87729"/>
    <w:rsid w:val="00A87B9E"/>
    <w:rsid w:val="00A9045B"/>
    <w:rsid w:val="00A90EEF"/>
    <w:rsid w:val="00A913D7"/>
    <w:rsid w:val="00A914E1"/>
    <w:rsid w:val="00A91B4F"/>
    <w:rsid w:val="00A91DAC"/>
    <w:rsid w:val="00A92175"/>
    <w:rsid w:val="00A9285B"/>
    <w:rsid w:val="00A92B14"/>
    <w:rsid w:val="00A92B4B"/>
    <w:rsid w:val="00A9484E"/>
    <w:rsid w:val="00A94C3F"/>
    <w:rsid w:val="00A94D61"/>
    <w:rsid w:val="00A94F9A"/>
    <w:rsid w:val="00A95227"/>
    <w:rsid w:val="00A95746"/>
    <w:rsid w:val="00A95974"/>
    <w:rsid w:val="00A95ACF"/>
    <w:rsid w:val="00A9680C"/>
    <w:rsid w:val="00A9699B"/>
    <w:rsid w:val="00A96C80"/>
    <w:rsid w:val="00A96EE7"/>
    <w:rsid w:val="00A972C7"/>
    <w:rsid w:val="00A974B0"/>
    <w:rsid w:val="00AA014C"/>
    <w:rsid w:val="00AA0593"/>
    <w:rsid w:val="00AA06E5"/>
    <w:rsid w:val="00AA0942"/>
    <w:rsid w:val="00AA0B81"/>
    <w:rsid w:val="00AA0D88"/>
    <w:rsid w:val="00AA0DEB"/>
    <w:rsid w:val="00AA1195"/>
    <w:rsid w:val="00AA19BA"/>
    <w:rsid w:val="00AA19C8"/>
    <w:rsid w:val="00AA1A00"/>
    <w:rsid w:val="00AA3E74"/>
    <w:rsid w:val="00AA41D0"/>
    <w:rsid w:val="00AA4574"/>
    <w:rsid w:val="00AA485B"/>
    <w:rsid w:val="00AA4D90"/>
    <w:rsid w:val="00AA53BC"/>
    <w:rsid w:val="00AA568F"/>
    <w:rsid w:val="00AA5D47"/>
    <w:rsid w:val="00AA71A4"/>
    <w:rsid w:val="00AA74BE"/>
    <w:rsid w:val="00AA7BDE"/>
    <w:rsid w:val="00AA7DB4"/>
    <w:rsid w:val="00AB0010"/>
    <w:rsid w:val="00AB02BC"/>
    <w:rsid w:val="00AB0345"/>
    <w:rsid w:val="00AB0E97"/>
    <w:rsid w:val="00AB0F32"/>
    <w:rsid w:val="00AB1152"/>
    <w:rsid w:val="00AB132E"/>
    <w:rsid w:val="00AB2045"/>
    <w:rsid w:val="00AB2DCD"/>
    <w:rsid w:val="00AB2FCF"/>
    <w:rsid w:val="00AB4116"/>
    <w:rsid w:val="00AB466A"/>
    <w:rsid w:val="00AB47AA"/>
    <w:rsid w:val="00AB4AE7"/>
    <w:rsid w:val="00AB5AEE"/>
    <w:rsid w:val="00AB6552"/>
    <w:rsid w:val="00AB6932"/>
    <w:rsid w:val="00AB7469"/>
    <w:rsid w:val="00AB76F3"/>
    <w:rsid w:val="00AB776A"/>
    <w:rsid w:val="00AB7F63"/>
    <w:rsid w:val="00AC062A"/>
    <w:rsid w:val="00AC092F"/>
    <w:rsid w:val="00AC0A75"/>
    <w:rsid w:val="00AC109D"/>
    <w:rsid w:val="00AC1196"/>
    <w:rsid w:val="00AC16C8"/>
    <w:rsid w:val="00AC1C5F"/>
    <w:rsid w:val="00AC2151"/>
    <w:rsid w:val="00AC2E3C"/>
    <w:rsid w:val="00AC2EEA"/>
    <w:rsid w:val="00AC3508"/>
    <w:rsid w:val="00AC3593"/>
    <w:rsid w:val="00AC40D4"/>
    <w:rsid w:val="00AC4469"/>
    <w:rsid w:val="00AC52D8"/>
    <w:rsid w:val="00AC5664"/>
    <w:rsid w:val="00AC56EF"/>
    <w:rsid w:val="00AC59DA"/>
    <w:rsid w:val="00AC66C6"/>
    <w:rsid w:val="00AC6E2E"/>
    <w:rsid w:val="00AC78D5"/>
    <w:rsid w:val="00AC7F64"/>
    <w:rsid w:val="00AD1385"/>
    <w:rsid w:val="00AD2237"/>
    <w:rsid w:val="00AD224D"/>
    <w:rsid w:val="00AD24D8"/>
    <w:rsid w:val="00AD273D"/>
    <w:rsid w:val="00AD2800"/>
    <w:rsid w:val="00AD2A0A"/>
    <w:rsid w:val="00AD2B44"/>
    <w:rsid w:val="00AD2C36"/>
    <w:rsid w:val="00AD3533"/>
    <w:rsid w:val="00AD37EB"/>
    <w:rsid w:val="00AD39C6"/>
    <w:rsid w:val="00AD3A54"/>
    <w:rsid w:val="00AD4D58"/>
    <w:rsid w:val="00AD4DD5"/>
    <w:rsid w:val="00AD50DD"/>
    <w:rsid w:val="00AD549E"/>
    <w:rsid w:val="00AD5B8F"/>
    <w:rsid w:val="00AD6ECE"/>
    <w:rsid w:val="00AD6FA6"/>
    <w:rsid w:val="00AE0A79"/>
    <w:rsid w:val="00AE0D72"/>
    <w:rsid w:val="00AE1420"/>
    <w:rsid w:val="00AE181D"/>
    <w:rsid w:val="00AE2454"/>
    <w:rsid w:val="00AE2570"/>
    <w:rsid w:val="00AE286E"/>
    <w:rsid w:val="00AE3FC2"/>
    <w:rsid w:val="00AE4DF9"/>
    <w:rsid w:val="00AE56DF"/>
    <w:rsid w:val="00AE5C03"/>
    <w:rsid w:val="00AE63E2"/>
    <w:rsid w:val="00AE68A0"/>
    <w:rsid w:val="00AE6C91"/>
    <w:rsid w:val="00AE6D09"/>
    <w:rsid w:val="00AE6F87"/>
    <w:rsid w:val="00AE773A"/>
    <w:rsid w:val="00AF06D0"/>
    <w:rsid w:val="00AF08AD"/>
    <w:rsid w:val="00AF0C28"/>
    <w:rsid w:val="00AF12F1"/>
    <w:rsid w:val="00AF191E"/>
    <w:rsid w:val="00AF1BE7"/>
    <w:rsid w:val="00AF1D89"/>
    <w:rsid w:val="00AF2463"/>
    <w:rsid w:val="00AF2501"/>
    <w:rsid w:val="00AF3324"/>
    <w:rsid w:val="00AF3786"/>
    <w:rsid w:val="00AF53A2"/>
    <w:rsid w:val="00AF5556"/>
    <w:rsid w:val="00AF5AE0"/>
    <w:rsid w:val="00AF6A81"/>
    <w:rsid w:val="00AF6D3C"/>
    <w:rsid w:val="00AF76A6"/>
    <w:rsid w:val="00AF7C02"/>
    <w:rsid w:val="00B00D36"/>
    <w:rsid w:val="00B0106D"/>
    <w:rsid w:val="00B01125"/>
    <w:rsid w:val="00B01277"/>
    <w:rsid w:val="00B012ED"/>
    <w:rsid w:val="00B013AA"/>
    <w:rsid w:val="00B01A60"/>
    <w:rsid w:val="00B01DCE"/>
    <w:rsid w:val="00B023C5"/>
    <w:rsid w:val="00B0280C"/>
    <w:rsid w:val="00B0322B"/>
    <w:rsid w:val="00B03696"/>
    <w:rsid w:val="00B03DBB"/>
    <w:rsid w:val="00B040F9"/>
    <w:rsid w:val="00B04AD6"/>
    <w:rsid w:val="00B05067"/>
    <w:rsid w:val="00B05BB3"/>
    <w:rsid w:val="00B065E2"/>
    <w:rsid w:val="00B069F9"/>
    <w:rsid w:val="00B07240"/>
    <w:rsid w:val="00B07692"/>
    <w:rsid w:val="00B07E5D"/>
    <w:rsid w:val="00B101D9"/>
    <w:rsid w:val="00B106E4"/>
    <w:rsid w:val="00B10C4A"/>
    <w:rsid w:val="00B10C83"/>
    <w:rsid w:val="00B10E38"/>
    <w:rsid w:val="00B11AB8"/>
    <w:rsid w:val="00B11C89"/>
    <w:rsid w:val="00B11CF0"/>
    <w:rsid w:val="00B120D0"/>
    <w:rsid w:val="00B124A2"/>
    <w:rsid w:val="00B12FA1"/>
    <w:rsid w:val="00B13D8C"/>
    <w:rsid w:val="00B13F71"/>
    <w:rsid w:val="00B15A16"/>
    <w:rsid w:val="00B15AFE"/>
    <w:rsid w:val="00B15B1A"/>
    <w:rsid w:val="00B15BBB"/>
    <w:rsid w:val="00B15EA4"/>
    <w:rsid w:val="00B16161"/>
    <w:rsid w:val="00B16265"/>
    <w:rsid w:val="00B16D21"/>
    <w:rsid w:val="00B16D68"/>
    <w:rsid w:val="00B16F2D"/>
    <w:rsid w:val="00B1768C"/>
    <w:rsid w:val="00B17F4B"/>
    <w:rsid w:val="00B2020B"/>
    <w:rsid w:val="00B2038B"/>
    <w:rsid w:val="00B204B8"/>
    <w:rsid w:val="00B206DB"/>
    <w:rsid w:val="00B20D11"/>
    <w:rsid w:val="00B2192D"/>
    <w:rsid w:val="00B21B7D"/>
    <w:rsid w:val="00B22131"/>
    <w:rsid w:val="00B2241E"/>
    <w:rsid w:val="00B22561"/>
    <w:rsid w:val="00B22E6B"/>
    <w:rsid w:val="00B22E9E"/>
    <w:rsid w:val="00B2402B"/>
    <w:rsid w:val="00B2438B"/>
    <w:rsid w:val="00B2464C"/>
    <w:rsid w:val="00B24856"/>
    <w:rsid w:val="00B24A1F"/>
    <w:rsid w:val="00B24E20"/>
    <w:rsid w:val="00B256D7"/>
    <w:rsid w:val="00B26073"/>
    <w:rsid w:val="00B265AA"/>
    <w:rsid w:val="00B27183"/>
    <w:rsid w:val="00B27367"/>
    <w:rsid w:val="00B27549"/>
    <w:rsid w:val="00B27C31"/>
    <w:rsid w:val="00B307AA"/>
    <w:rsid w:val="00B30A71"/>
    <w:rsid w:val="00B30C68"/>
    <w:rsid w:val="00B31BAF"/>
    <w:rsid w:val="00B31C1A"/>
    <w:rsid w:val="00B3275C"/>
    <w:rsid w:val="00B3276A"/>
    <w:rsid w:val="00B328F4"/>
    <w:rsid w:val="00B330BE"/>
    <w:rsid w:val="00B33616"/>
    <w:rsid w:val="00B344A0"/>
    <w:rsid w:val="00B34718"/>
    <w:rsid w:val="00B35944"/>
    <w:rsid w:val="00B35A98"/>
    <w:rsid w:val="00B35EDE"/>
    <w:rsid w:val="00B36ADB"/>
    <w:rsid w:val="00B378EA"/>
    <w:rsid w:val="00B37BB4"/>
    <w:rsid w:val="00B37C60"/>
    <w:rsid w:val="00B403BE"/>
    <w:rsid w:val="00B40BEE"/>
    <w:rsid w:val="00B40FFC"/>
    <w:rsid w:val="00B412E4"/>
    <w:rsid w:val="00B41431"/>
    <w:rsid w:val="00B41597"/>
    <w:rsid w:val="00B41F30"/>
    <w:rsid w:val="00B42711"/>
    <w:rsid w:val="00B42A90"/>
    <w:rsid w:val="00B42C29"/>
    <w:rsid w:val="00B42CCD"/>
    <w:rsid w:val="00B42FE0"/>
    <w:rsid w:val="00B44044"/>
    <w:rsid w:val="00B44E2E"/>
    <w:rsid w:val="00B44ECD"/>
    <w:rsid w:val="00B44F64"/>
    <w:rsid w:val="00B452B6"/>
    <w:rsid w:val="00B45DB5"/>
    <w:rsid w:val="00B45F60"/>
    <w:rsid w:val="00B46514"/>
    <w:rsid w:val="00B4655A"/>
    <w:rsid w:val="00B46F8B"/>
    <w:rsid w:val="00B4701D"/>
    <w:rsid w:val="00B47276"/>
    <w:rsid w:val="00B47361"/>
    <w:rsid w:val="00B47B81"/>
    <w:rsid w:val="00B47FA3"/>
    <w:rsid w:val="00B50BDD"/>
    <w:rsid w:val="00B5106B"/>
    <w:rsid w:val="00B517B0"/>
    <w:rsid w:val="00B52B6F"/>
    <w:rsid w:val="00B53206"/>
    <w:rsid w:val="00B53515"/>
    <w:rsid w:val="00B535FA"/>
    <w:rsid w:val="00B550FA"/>
    <w:rsid w:val="00B55FFD"/>
    <w:rsid w:val="00B564BE"/>
    <w:rsid w:val="00B5669F"/>
    <w:rsid w:val="00B56735"/>
    <w:rsid w:val="00B56A9F"/>
    <w:rsid w:val="00B600CA"/>
    <w:rsid w:val="00B6120C"/>
    <w:rsid w:val="00B61335"/>
    <w:rsid w:val="00B624D3"/>
    <w:rsid w:val="00B626CF"/>
    <w:rsid w:val="00B62A5D"/>
    <w:rsid w:val="00B62F9E"/>
    <w:rsid w:val="00B630B9"/>
    <w:rsid w:val="00B634A6"/>
    <w:rsid w:val="00B63E93"/>
    <w:rsid w:val="00B6417E"/>
    <w:rsid w:val="00B641B8"/>
    <w:rsid w:val="00B642AD"/>
    <w:rsid w:val="00B65227"/>
    <w:rsid w:val="00B6554E"/>
    <w:rsid w:val="00B655DB"/>
    <w:rsid w:val="00B65F7E"/>
    <w:rsid w:val="00B66247"/>
    <w:rsid w:val="00B66AA4"/>
    <w:rsid w:val="00B6715D"/>
    <w:rsid w:val="00B674F2"/>
    <w:rsid w:val="00B67AB7"/>
    <w:rsid w:val="00B67AEB"/>
    <w:rsid w:val="00B67C23"/>
    <w:rsid w:val="00B7008A"/>
    <w:rsid w:val="00B7015D"/>
    <w:rsid w:val="00B702AF"/>
    <w:rsid w:val="00B70A8D"/>
    <w:rsid w:val="00B7117B"/>
    <w:rsid w:val="00B712C2"/>
    <w:rsid w:val="00B712C9"/>
    <w:rsid w:val="00B7207B"/>
    <w:rsid w:val="00B72694"/>
    <w:rsid w:val="00B739BA"/>
    <w:rsid w:val="00B75A89"/>
    <w:rsid w:val="00B76C08"/>
    <w:rsid w:val="00B76DE0"/>
    <w:rsid w:val="00B76E41"/>
    <w:rsid w:val="00B77257"/>
    <w:rsid w:val="00B7740B"/>
    <w:rsid w:val="00B77E55"/>
    <w:rsid w:val="00B77F2C"/>
    <w:rsid w:val="00B8092C"/>
    <w:rsid w:val="00B80B02"/>
    <w:rsid w:val="00B80CE7"/>
    <w:rsid w:val="00B80ECB"/>
    <w:rsid w:val="00B815EF"/>
    <w:rsid w:val="00B82013"/>
    <w:rsid w:val="00B82ECC"/>
    <w:rsid w:val="00B82FE7"/>
    <w:rsid w:val="00B830FB"/>
    <w:rsid w:val="00B83474"/>
    <w:rsid w:val="00B83AA9"/>
    <w:rsid w:val="00B83B0B"/>
    <w:rsid w:val="00B83DA0"/>
    <w:rsid w:val="00B83FE5"/>
    <w:rsid w:val="00B840FE"/>
    <w:rsid w:val="00B84768"/>
    <w:rsid w:val="00B84C05"/>
    <w:rsid w:val="00B84E45"/>
    <w:rsid w:val="00B858B3"/>
    <w:rsid w:val="00B85FD7"/>
    <w:rsid w:val="00B868C5"/>
    <w:rsid w:val="00B8699B"/>
    <w:rsid w:val="00B86D21"/>
    <w:rsid w:val="00B86D2C"/>
    <w:rsid w:val="00B87F1F"/>
    <w:rsid w:val="00B87FB9"/>
    <w:rsid w:val="00B908DF"/>
    <w:rsid w:val="00B911A9"/>
    <w:rsid w:val="00B92052"/>
    <w:rsid w:val="00B920CF"/>
    <w:rsid w:val="00B924AB"/>
    <w:rsid w:val="00B928A8"/>
    <w:rsid w:val="00B92D9C"/>
    <w:rsid w:val="00B931E5"/>
    <w:rsid w:val="00B933CC"/>
    <w:rsid w:val="00B93854"/>
    <w:rsid w:val="00B93A82"/>
    <w:rsid w:val="00B94432"/>
    <w:rsid w:val="00B945B3"/>
    <w:rsid w:val="00B94991"/>
    <w:rsid w:val="00B94A29"/>
    <w:rsid w:val="00B94BD9"/>
    <w:rsid w:val="00B94CA7"/>
    <w:rsid w:val="00B94CC3"/>
    <w:rsid w:val="00B94FDA"/>
    <w:rsid w:val="00B950A7"/>
    <w:rsid w:val="00B95F7B"/>
    <w:rsid w:val="00B961D2"/>
    <w:rsid w:val="00B967EF"/>
    <w:rsid w:val="00B96949"/>
    <w:rsid w:val="00B96DE1"/>
    <w:rsid w:val="00B972F3"/>
    <w:rsid w:val="00B97446"/>
    <w:rsid w:val="00B97467"/>
    <w:rsid w:val="00B9756D"/>
    <w:rsid w:val="00B975EF"/>
    <w:rsid w:val="00B97E7E"/>
    <w:rsid w:val="00BA0510"/>
    <w:rsid w:val="00BA08F5"/>
    <w:rsid w:val="00BA0904"/>
    <w:rsid w:val="00BA0CA9"/>
    <w:rsid w:val="00BA120C"/>
    <w:rsid w:val="00BA1BA1"/>
    <w:rsid w:val="00BA2405"/>
    <w:rsid w:val="00BA29E5"/>
    <w:rsid w:val="00BA2B32"/>
    <w:rsid w:val="00BA2C99"/>
    <w:rsid w:val="00BA473F"/>
    <w:rsid w:val="00BA4D00"/>
    <w:rsid w:val="00BA4E32"/>
    <w:rsid w:val="00BA50D1"/>
    <w:rsid w:val="00BA63BA"/>
    <w:rsid w:val="00BA6A55"/>
    <w:rsid w:val="00BA7690"/>
    <w:rsid w:val="00BA77DB"/>
    <w:rsid w:val="00BA7B84"/>
    <w:rsid w:val="00BB03A1"/>
    <w:rsid w:val="00BB085C"/>
    <w:rsid w:val="00BB08BA"/>
    <w:rsid w:val="00BB0A8A"/>
    <w:rsid w:val="00BB0F68"/>
    <w:rsid w:val="00BB234F"/>
    <w:rsid w:val="00BB25CD"/>
    <w:rsid w:val="00BB2753"/>
    <w:rsid w:val="00BB2FCA"/>
    <w:rsid w:val="00BB35E7"/>
    <w:rsid w:val="00BB390D"/>
    <w:rsid w:val="00BB4378"/>
    <w:rsid w:val="00BB540F"/>
    <w:rsid w:val="00BB543F"/>
    <w:rsid w:val="00BB5DE7"/>
    <w:rsid w:val="00BB7029"/>
    <w:rsid w:val="00BB7450"/>
    <w:rsid w:val="00BB75CC"/>
    <w:rsid w:val="00BB75CD"/>
    <w:rsid w:val="00BB78FC"/>
    <w:rsid w:val="00BB7DDE"/>
    <w:rsid w:val="00BC03E9"/>
    <w:rsid w:val="00BC0493"/>
    <w:rsid w:val="00BC0784"/>
    <w:rsid w:val="00BC0914"/>
    <w:rsid w:val="00BC23C1"/>
    <w:rsid w:val="00BC2511"/>
    <w:rsid w:val="00BC265A"/>
    <w:rsid w:val="00BC2886"/>
    <w:rsid w:val="00BC3079"/>
    <w:rsid w:val="00BC37E8"/>
    <w:rsid w:val="00BC3B1B"/>
    <w:rsid w:val="00BC3C29"/>
    <w:rsid w:val="00BC3C74"/>
    <w:rsid w:val="00BC3CCE"/>
    <w:rsid w:val="00BC4394"/>
    <w:rsid w:val="00BC4E30"/>
    <w:rsid w:val="00BC5213"/>
    <w:rsid w:val="00BC5A87"/>
    <w:rsid w:val="00BC5C96"/>
    <w:rsid w:val="00BC6190"/>
    <w:rsid w:val="00BC65B5"/>
    <w:rsid w:val="00BC7028"/>
    <w:rsid w:val="00BC7389"/>
    <w:rsid w:val="00BC7484"/>
    <w:rsid w:val="00BC74E2"/>
    <w:rsid w:val="00BC7F9F"/>
    <w:rsid w:val="00BD0367"/>
    <w:rsid w:val="00BD0425"/>
    <w:rsid w:val="00BD04C8"/>
    <w:rsid w:val="00BD0508"/>
    <w:rsid w:val="00BD0938"/>
    <w:rsid w:val="00BD09B0"/>
    <w:rsid w:val="00BD0A3F"/>
    <w:rsid w:val="00BD109A"/>
    <w:rsid w:val="00BD120E"/>
    <w:rsid w:val="00BD122D"/>
    <w:rsid w:val="00BD1FC6"/>
    <w:rsid w:val="00BD2817"/>
    <w:rsid w:val="00BD2A5C"/>
    <w:rsid w:val="00BD3376"/>
    <w:rsid w:val="00BD35C8"/>
    <w:rsid w:val="00BD4134"/>
    <w:rsid w:val="00BD4264"/>
    <w:rsid w:val="00BD46CB"/>
    <w:rsid w:val="00BD4704"/>
    <w:rsid w:val="00BD48FA"/>
    <w:rsid w:val="00BD4C32"/>
    <w:rsid w:val="00BD4D27"/>
    <w:rsid w:val="00BD51DB"/>
    <w:rsid w:val="00BD531A"/>
    <w:rsid w:val="00BD53DA"/>
    <w:rsid w:val="00BD54B0"/>
    <w:rsid w:val="00BD58D8"/>
    <w:rsid w:val="00BD593B"/>
    <w:rsid w:val="00BD5ADE"/>
    <w:rsid w:val="00BD6325"/>
    <w:rsid w:val="00BD63F1"/>
    <w:rsid w:val="00BE065B"/>
    <w:rsid w:val="00BE0891"/>
    <w:rsid w:val="00BE1168"/>
    <w:rsid w:val="00BE1277"/>
    <w:rsid w:val="00BE133B"/>
    <w:rsid w:val="00BE1755"/>
    <w:rsid w:val="00BE1AB1"/>
    <w:rsid w:val="00BE2024"/>
    <w:rsid w:val="00BE24DE"/>
    <w:rsid w:val="00BE2C77"/>
    <w:rsid w:val="00BE2EE7"/>
    <w:rsid w:val="00BE3ADA"/>
    <w:rsid w:val="00BE3CA6"/>
    <w:rsid w:val="00BE3DE0"/>
    <w:rsid w:val="00BE3FEA"/>
    <w:rsid w:val="00BE4FD5"/>
    <w:rsid w:val="00BE564B"/>
    <w:rsid w:val="00BE5AD9"/>
    <w:rsid w:val="00BE6D15"/>
    <w:rsid w:val="00BE71DC"/>
    <w:rsid w:val="00BE73E5"/>
    <w:rsid w:val="00BE7BF5"/>
    <w:rsid w:val="00BF0377"/>
    <w:rsid w:val="00BF0604"/>
    <w:rsid w:val="00BF09D3"/>
    <w:rsid w:val="00BF0D1A"/>
    <w:rsid w:val="00BF128B"/>
    <w:rsid w:val="00BF1A7C"/>
    <w:rsid w:val="00BF1FAE"/>
    <w:rsid w:val="00BF1FBD"/>
    <w:rsid w:val="00BF1FDA"/>
    <w:rsid w:val="00BF21F0"/>
    <w:rsid w:val="00BF2208"/>
    <w:rsid w:val="00BF317D"/>
    <w:rsid w:val="00BF341B"/>
    <w:rsid w:val="00BF3524"/>
    <w:rsid w:val="00BF474F"/>
    <w:rsid w:val="00BF5493"/>
    <w:rsid w:val="00BF5D2C"/>
    <w:rsid w:val="00BF62C8"/>
    <w:rsid w:val="00BF6345"/>
    <w:rsid w:val="00BF68DB"/>
    <w:rsid w:val="00BF75CD"/>
    <w:rsid w:val="00BF7798"/>
    <w:rsid w:val="00BF7CC2"/>
    <w:rsid w:val="00C0027F"/>
    <w:rsid w:val="00C022DE"/>
    <w:rsid w:val="00C02302"/>
    <w:rsid w:val="00C036AF"/>
    <w:rsid w:val="00C038F6"/>
    <w:rsid w:val="00C0428B"/>
    <w:rsid w:val="00C05778"/>
    <w:rsid w:val="00C05939"/>
    <w:rsid w:val="00C06174"/>
    <w:rsid w:val="00C069AB"/>
    <w:rsid w:val="00C06F79"/>
    <w:rsid w:val="00C07D82"/>
    <w:rsid w:val="00C1013E"/>
    <w:rsid w:val="00C105A3"/>
    <w:rsid w:val="00C10B94"/>
    <w:rsid w:val="00C1134D"/>
    <w:rsid w:val="00C11AAD"/>
    <w:rsid w:val="00C123BA"/>
    <w:rsid w:val="00C132ED"/>
    <w:rsid w:val="00C132F3"/>
    <w:rsid w:val="00C135CC"/>
    <w:rsid w:val="00C13748"/>
    <w:rsid w:val="00C145F0"/>
    <w:rsid w:val="00C148BB"/>
    <w:rsid w:val="00C148C1"/>
    <w:rsid w:val="00C148DF"/>
    <w:rsid w:val="00C14984"/>
    <w:rsid w:val="00C149CE"/>
    <w:rsid w:val="00C155A7"/>
    <w:rsid w:val="00C1586A"/>
    <w:rsid w:val="00C1594F"/>
    <w:rsid w:val="00C15A10"/>
    <w:rsid w:val="00C15F10"/>
    <w:rsid w:val="00C168A4"/>
    <w:rsid w:val="00C16AF1"/>
    <w:rsid w:val="00C16B86"/>
    <w:rsid w:val="00C16BB6"/>
    <w:rsid w:val="00C16D6C"/>
    <w:rsid w:val="00C16E85"/>
    <w:rsid w:val="00C17E7C"/>
    <w:rsid w:val="00C201C1"/>
    <w:rsid w:val="00C20A02"/>
    <w:rsid w:val="00C210E3"/>
    <w:rsid w:val="00C2185F"/>
    <w:rsid w:val="00C21D05"/>
    <w:rsid w:val="00C21FC2"/>
    <w:rsid w:val="00C21FF6"/>
    <w:rsid w:val="00C22689"/>
    <w:rsid w:val="00C22872"/>
    <w:rsid w:val="00C23CE1"/>
    <w:rsid w:val="00C23E30"/>
    <w:rsid w:val="00C24940"/>
    <w:rsid w:val="00C2545A"/>
    <w:rsid w:val="00C25955"/>
    <w:rsid w:val="00C25A17"/>
    <w:rsid w:val="00C25C27"/>
    <w:rsid w:val="00C25F9F"/>
    <w:rsid w:val="00C26457"/>
    <w:rsid w:val="00C27BC3"/>
    <w:rsid w:val="00C27E30"/>
    <w:rsid w:val="00C3097A"/>
    <w:rsid w:val="00C314F9"/>
    <w:rsid w:val="00C318E6"/>
    <w:rsid w:val="00C320F2"/>
    <w:rsid w:val="00C328CD"/>
    <w:rsid w:val="00C329E2"/>
    <w:rsid w:val="00C32B74"/>
    <w:rsid w:val="00C32C15"/>
    <w:rsid w:val="00C330D0"/>
    <w:rsid w:val="00C3383A"/>
    <w:rsid w:val="00C33A12"/>
    <w:rsid w:val="00C3408B"/>
    <w:rsid w:val="00C34472"/>
    <w:rsid w:val="00C34667"/>
    <w:rsid w:val="00C34810"/>
    <w:rsid w:val="00C34CC7"/>
    <w:rsid w:val="00C34E61"/>
    <w:rsid w:val="00C353BE"/>
    <w:rsid w:val="00C35A8B"/>
    <w:rsid w:val="00C361FB"/>
    <w:rsid w:val="00C36264"/>
    <w:rsid w:val="00C36543"/>
    <w:rsid w:val="00C36600"/>
    <w:rsid w:val="00C37285"/>
    <w:rsid w:val="00C37B6F"/>
    <w:rsid w:val="00C37C05"/>
    <w:rsid w:val="00C37CEA"/>
    <w:rsid w:val="00C37E91"/>
    <w:rsid w:val="00C37F38"/>
    <w:rsid w:val="00C40CA5"/>
    <w:rsid w:val="00C40E07"/>
    <w:rsid w:val="00C40EAE"/>
    <w:rsid w:val="00C41997"/>
    <w:rsid w:val="00C42310"/>
    <w:rsid w:val="00C4269D"/>
    <w:rsid w:val="00C427D8"/>
    <w:rsid w:val="00C42935"/>
    <w:rsid w:val="00C43212"/>
    <w:rsid w:val="00C4354A"/>
    <w:rsid w:val="00C435CF"/>
    <w:rsid w:val="00C43769"/>
    <w:rsid w:val="00C444AF"/>
    <w:rsid w:val="00C44571"/>
    <w:rsid w:val="00C44DF5"/>
    <w:rsid w:val="00C4512C"/>
    <w:rsid w:val="00C455A4"/>
    <w:rsid w:val="00C4561E"/>
    <w:rsid w:val="00C458CD"/>
    <w:rsid w:val="00C45CBC"/>
    <w:rsid w:val="00C45EF3"/>
    <w:rsid w:val="00C467E5"/>
    <w:rsid w:val="00C46A40"/>
    <w:rsid w:val="00C47188"/>
    <w:rsid w:val="00C47282"/>
    <w:rsid w:val="00C47794"/>
    <w:rsid w:val="00C47DBE"/>
    <w:rsid w:val="00C506D8"/>
    <w:rsid w:val="00C5169D"/>
    <w:rsid w:val="00C5217A"/>
    <w:rsid w:val="00C52842"/>
    <w:rsid w:val="00C533C2"/>
    <w:rsid w:val="00C53BFA"/>
    <w:rsid w:val="00C53E88"/>
    <w:rsid w:val="00C54B70"/>
    <w:rsid w:val="00C54EA7"/>
    <w:rsid w:val="00C54F2B"/>
    <w:rsid w:val="00C5503E"/>
    <w:rsid w:val="00C55150"/>
    <w:rsid w:val="00C55F25"/>
    <w:rsid w:val="00C5628D"/>
    <w:rsid w:val="00C56807"/>
    <w:rsid w:val="00C56C53"/>
    <w:rsid w:val="00C57193"/>
    <w:rsid w:val="00C577D1"/>
    <w:rsid w:val="00C60E95"/>
    <w:rsid w:val="00C61FC3"/>
    <w:rsid w:val="00C62434"/>
    <w:rsid w:val="00C62809"/>
    <w:rsid w:val="00C62A30"/>
    <w:rsid w:val="00C62E7F"/>
    <w:rsid w:val="00C63039"/>
    <w:rsid w:val="00C632A2"/>
    <w:rsid w:val="00C633EA"/>
    <w:rsid w:val="00C63768"/>
    <w:rsid w:val="00C63AF1"/>
    <w:rsid w:val="00C64BE8"/>
    <w:rsid w:val="00C657B4"/>
    <w:rsid w:val="00C65EFA"/>
    <w:rsid w:val="00C66A68"/>
    <w:rsid w:val="00C67067"/>
    <w:rsid w:val="00C67606"/>
    <w:rsid w:val="00C6798E"/>
    <w:rsid w:val="00C67CF3"/>
    <w:rsid w:val="00C67DF2"/>
    <w:rsid w:val="00C67E06"/>
    <w:rsid w:val="00C70BB7"/>
    <w:rsid w:val="00C70E7F"/>
    <w:rsid w:val="00C71013"/>
    <w:rsid w:val="00C71EDC"/>
    <w:rsid w:val="00C72847"/>
    <w:rsid w:val="00C72B0B"/>
    <w:rsid w:val="00C72C94"/>
    <w:rsid w:val="00C73216"/>
    <w:rsid w:val="00C737D8"/>
    <w:rsid w:val="00C739A2"/>
    <w:rsid w:val="00C73B60"/>
    <w:rsid w:val="00C73F63"/>
    <w:rsid w:val="00C7408A"/>
    <w:rsid w:val="00C740CA"/>
    <w:rsid w:val="00C7424F"/>
    <w:rsid w:val="00C743CE"/>
    <w:rsid w:val="00C74D84"/>
    <w:rsid w:val="00C751D9"/>
    <w:rsid w:val="00C7593C"/>
    <w:rsid w:val="00C75C4A"/>
    <w:rsid w:val="00C76623"/>
    <w:rsid w:val="00C77380"/>
    <w:rsid w:val="00C77A81"/>
    <w:rsid w:val="00C77C35"/>
    <w:rsid w:val="00C807BC"/>
    <w:rsid w:val="00C807F3"/>
    <w:rsid w:val="00C808D5"/>
    <w:rsid w:val="00C80AB2"/>
    <w:rsid w:val="00C81360"/>
    <w:rsid w:val="00C813CE"/>
    <w:rsid w:val="00C8167F"/>
    <w:rsid w:val="00C81771"/>
    <w:rsid w:val="00C81E1E"/>
    <w:rsid w:val="00C821F8"/>
    <w:rsid w:val="00C82204"/>
    <w:rsid w:val="00C8256F"/>
    <w:rsid w:val="00C82CD7"/>
    <w:rsid w:val="00C83199"/>
    <w:rsid w:val="00C831A5"/>
    <w:rsid w:val="00C83810"/>
    <w:rsid w:val="00C843E6"/>
    <w:rsid w:val="00C84A94"/>
    <w:rsid w:val="00C85479"/>
    <w:rsid w:val="00C85D4E"/>
    <w:rsid w:val="00C85EA5"/>
    <w:rsid w:val="00C860ED"/>
    <w:rsid w:val="00C86270"/>
    <w:rsid w:val="00C8687C"/>
    <w:rsid w:val="00C86B62"/>
    <w:rsid w:val="00C86EA8"/>
    <w:rsid w:val="00C87446"/>
    <w:rsid w:val="00C87592"/>
    <w:rsid w:val="00C87C58"/>
    <w:rsid w:val="00C87EAC"/>
    <w:rsid w:val="00C909BE"/>
    <w:rsid w:val="00C9166C"/>
    <w:rsid w:val="00C916A9"/>
    <w:rsid w:val="00C921B7"/>
    <w:rsid w:val="00C9230D"/>
    <w:rsid w:val="00C92866"/>
    <w:rsid w:val="00C928C6"/>
    <w:rsid w:val="00C93021"/>
    <w:rsid w:val="00C93324"/>
    <w:rsid w:val="00C93760"/>
    <w:rsid w:val="00C9413F"/>
    <w:rsid w:val="00C944B8"/>
    <w:rsid w:val="00C94586"/>
    <w:rsid w:val="00C947F8"/>
    <w:rsid w:val="00C948FE"/>
    <w:rsid w:val="00C95006"/>
    <w:rsid w:val="00C95057"/>
    <w:rsid w:val="00C955A6"/>
    <w:rsid w:val="00C956C0"/>
    <w:rsid w:val="00C95B10"/>
    <w:rsid w:val="00C96F0A"/>
    <w:rsid w:val="00C971E0"/>
    <w:rsid w:val="00C97439"/>
    <w:rsid w:val="00C979C7"/>
    <w:rsid w:val="00C97A79"/>
    <w:rsid w:val="00CA0B2B"/>
    <w:rsid w:val="00CA0FB9"/>
    <w:rsid w:val="00CA1717"/>
    <w:rsid w:val="00CA2655"/>
    <w:rsid w:val="00CA2691"/>
    <w:rsid w:val="00CA3561"/>
    <w:rsid w:val="00CA3578"/>
    <w:rsid w:val="00CA41A9"/>
    <w:rsid w:val="00CA479A"/>
    <w:rsid w:val="00CA48DF"/>
    <w:rsid w:val="00CA49EC"/>
    <w:rsid w:val="00CA661F"/>
    <w:rsid w:val="00CA66D4"/>
    <w:rsid w:val="00CA679F"/>
    <w:rsid w:val="00CA6D9B"/>
    <w:rsid w:val="00CA76A5"/>
    <w:rsid w:val="00CA7867"/>
    <w:rsid w:val="00CA79B7"/>
    <w:rsid w:val="00CB0B72"/>
    <w:rsid w:val="00CB0E38"/>
    <w:rsid w:val="00CB1051"/>
    <w:rsid w:val="00CB14B3"/>
    <w:rsid w:val="00CB16A4"/>
    <w:rsid w:val="00CB1ED6"/>
    <w:rsid w:val="00CB4A67"/>
    <w:rsid w:val="00CB4D45"/>
    <w:rsid w:val="00CB516B"/>
    <w:rsid w:val="00CB57DD"/>
    <w:rsid w:val="00CB5993"/>
    <w:rsid w:val="00CB624A"/>
    <w:rsid w:val="00CB72B4"/>
    <w:rsid w:val="00CB7789"/>
    <w:rsid w:val="00CB79E8"/>
    <w:rsid w:val="00CB7FF0"/>
    <w:rsid w:val="00CC033D"/>
    <w:rsid w:val="00CC0790"/>
    <w:rsid w:val="00CC0864"/>
    <w:rsid w:val="00CC0CCA"/>
    <w:rsid w:val="00CC0D52"/>
    <w:rsid w:val="00CC0E25"/>
    <w:rsid w:val="00CC0E5B"/>
    <w:rsid w:val="00CC1424"/>
    <w:rsid w:val="00CC1EFC"/>
    <w:rsid w:val="00CC2610"/>
    <w:rsid w:val="00CC2908"/>
    <w:rsid w:val="00CC2A4C"/>
    <w:rsid w:val="00CC424D"/>
    <w:rsid w:val="00CC4806"/>
    <w:rsid w:val="00CC5379"/>
    <w:rsid w:val="00CC5D68"/>
    <w:rsid w:val="00CC6A6B"/>
    <w:rsid w:val="00CC6E49"/>
    <w:rsid w:val="00CC6F4B"/>
    <w:rsid w:val="00CC722B"/>
    <w:rsid w:val="00CC75BA"/>
    <w:rsid w:val="00CC7965"/>
    <w:rsid w:val="00CC7BA3"/>
    <w:rsid w:val="00CD0148"/>
    <w:rsid w:val="00CD0181"/>
    <w:rsid w:val="00CD0BF6"/>
    <w:rsid w:val="00CD0D70"/>
    <w:rsid w:val="00CD1397"/>
    <w:rsid w:val="00CD16F2"/>
    <w:rsid w:val="00CD25AD"/>
    <w:rsid w:val="00CD26B6"/>
    <w:rsid w:val="00CD2873"/>
    <w:rsid w:val="00CD2B5B"/>
    <w:rsid w:val="00CD2C1B"/>
    <w:rsid w:val="00CD2C25"/>
    <w:rsid w:val="00CD36DF"/>
    <w:rsid w:val="00CD3BD5"/>
    <w:rsid w:val="00CD3C3E"/>
    <w:rsid w:val="00CD3E5B"/>
    <w:rsid w:val="00CD437B"/>
    <w:rsid w:val="00CD4AEA"/>
    <w:rsid w:val="00CD4D7D"/>
    <w:rsid w:val="00CD4F28"/>
    <w:rsid w:val="00CD53F8"/>
    <w:rsid w:val="00CD5D22"/>
    <w:rsid w:val="00CD6B44"/>
    <w:rsid w:val="00CD6BE0"/>
    <w:rsid w:val="00CD6E02"/>
    <w:rsid w:val="00CD6E07"/>
    <w:rsid w:val="00CD7A2B"/>
    <w:rsid w:val="00CD7F6F"/>
    <w:rsid w:val="00CE0B3C"/>
    <w:rsid w:val="00CE0E28"/>
    <w:rsid w:val="00CE0E37"/>
    <w:rsid w:val="00CE0EA1"/>
    <w:rsid w:val="00CE0F12"/>
    <w:rsid w:val="00CE16A7"/>
    <w:rsid w:val="00CE2C6C"/>
    <w:rsid w:val="00CE31C0"/>
    <w:rsid w:val="00CE3265"/>
    <w:rsid w:val="00CE3A75"/>
    <w:rsid w:val="00CE4C2A"/>
    <w:rsid w:val="00CE4F3F"/>
    <w:rsid w:val="00CE53D1"/>
    <w:rsid w:val="00CE559D"/>
    <w:rsid w:val="00CE564A"/>
    <w:rsid w:val="00CE5D8F"/>
    <w:rsid w:val="00CE6262"/>
    <w:rsid w:val="00CE6576"/>
    <w:rsid w:val="00CE6ED2"/>
    <w:rsid w:val="00CE76E4"/>
    <w:rsid w:val="00CF069E"/>
    <w:rsid w:val="00CF0AA7"/>
    <w:rsid w:val="00CF1243"/>
    <w:rsid w:val="00CF1509"/>
    <w:rsid w:val="00CF1700"/>
    <w:rsid w:val="00CF1998"/>
    <w:rsid w:val="00CF20F9"/>
    <w:rsid w:val="00CF3A4E"/>
    <w:rsid w:val="00CF3C76"/>
    <w:rsid w:val="00CF3DC4"/>
    <w:rsid w:val="00CF40EA"/>
    <w:rsid w:val="00CF438E"/>
    <w:rsid w:val="00CF4A0A"/>
    <w:rsid w:val="00CF4B45"/>
    <w:rsid w:val="00CF4B84"/>
    <w:rsid w:val="00CF4E58"/>
    <w:rsid w:val="00CF4E99"/>
    <w:rsid w:val="00CF5160"/>
    <w:rsid w:val="00CF5C0C"/>
    <w:rsid w:val="00CF7636"/>
    <w:rsid w:val="00CF7917"/>
    <w:rsid w:val="00D00757"/>
    <w:rsid w:val="00D007E1"/>
    <w:rsid w:val="00D0097D"/>
    <w:rsid w:val="00D01BBA"/>
    <w:rsid w:val="00D01E9B"/>
    <w:rsid w:val="00D025A6"/>
    <w:rsid w:val="00D02936"/>
    <w:rsid w:val="00D02C8E"/>
    <w:rsid w:val="00D02D05"/>
    <w:rsid w:val="00D0325E"/>
    <w:rsid w:val="00D04811"/>
    <w:rsid w:val="00D04B43"/>
    <w:rsid w:val="00D04FA4"/>
    <w:rsid w:val="00D050F5"/>
    <w:rsid w:val="00D05973"/>
    <w:rsid w:val="00D05B52"/>
    <w:rsid w:val="00D05E39"/>
    <w:rsid w:val="00D05E4E"/>
    <w:rsid w:val="00D06A3B"/>
    <w:rsid w:val="00D06B1E"/>
    <w:rsid w:val="00D07383"/>
    <w:rsid w:val="00D073D0"/>
    <w:rsid w:val="00D0753B"/>
    <w:rsid w:val="00D077D2"/>
    <w:rsid w:val="00D0796E"/>
    <w:rsid w:val="00D07A43"/>
    <w:rsid w:val="00D10D59"/>
    <w:rsid w:val="00D10EAD"/>
    <w:rsid w:val="00D112E0"/>
    <w:rsid w:val="00D1185C"/>
    <w:rsid w:val="00D12FFA"/>
    <w:rsid w:val="00D138FA"/>
    <w:rsid w:val="00D14086"/>
    <w:rsid w:val="00D142BD"/>
    <w:rsid w:val="00D15530"/>
    <w:rsid w:val="00D155FF"/>
    <w:rsid w:val="00D15913"/>
    <w:rsid w:val="00D15925"/>
    <w:rsid w:val="00D1706C"/>
    <w:rsid w:val="00D175AF"/>
    <w:rsid w:val="00D17D63"/>
    <w:rsid w:val="00D17FF0"/>
    <w:rsid w:val="00D20C70"/>
    <w:rsid w:val="00D210E1"/>
    <w:rsid w:val="00D2125B"/>
    <w:rsid w:val="00D22355"/>
    <w:rsid w:val="00D223B7"/>
    <w:rsid w:val="00D224E9"/>
    <w:rsid w:val="00D22750"/>
    <w:rsid w:val="00D22801"/>
    <w:rsid w:val="00D22DDE"/>
    <w:rsid w:val="00D2454B"/>
    <w:rsid w:val="00D24862"/>
    <w:rsid w:val="00D24913"/>
    <w:rsid w:val="00D24C03"/>
    <w:rsid w:val="00D252B6"/>
    <w:rsid w:val="00D25C5F"/>
    <w:rsid w:val="00D262AD"/>
    <w:rsid w:val="00D26E2E"/>
    <w:rsid w:val="00D27CB9"/>
    <w:rsid w:val="00D302CB"/>
    <w:rsid w:val="00D30BB7"/>
    <w:rsid w:val="00D3140B"/>
    <w:rsid w:val="00D31A3B"/>
    <w:rsid w:val="00D31C2C"/>
    <w:rsid w:val="00D321C3"/>
    <w:rsid w:val="00D32564"/>
    <w:rsid w:val="00D3268E"/>
    <w:rsid w:val="00D32696"/>
    <w:rsid w:val="00D32830"/>
    <w:rsid w:val="00D32E5B"/>
    <w:rsid w:val="00D34784"/>
    <w:rsid w:val="00D348C6"/>
    <w:rsid w:val="00D34D49"/>
    <w:rsid w:val="00D34D55"/>
    <w:rsid w:val="00D362EA"/>
    <w:rsid w:val="00D36C37"/>
    <w:rsid w:val="00D376E3"/>
    <w:rsid w:val="00D377F8"/>
    <w:rsid w:val="00D37980"/>
    <w:rsid w:val="00D37DE1"/>
    <w:rsid w:val="00D409CE"/>
    <w:rsid w:val="00D413B6"/>
    <w:rsid w:val="00D41613"/>
    <w:rsid w:val="00D42022"/>
    <w:rsid w:val="00D42045"/>
    <w:rsid w:val="00D429E7"/>
    <w:rsid w:val="00D42D30"/>
    <w:rsid w:val="00D42D81"/>
    <w:rsid w:val="00D43538"/>
    <w:rsid w:val="00D435E1"/>
    <w:rsid w:val="00D43E33"/>
    <w:rsid w:val="00D440FB"/>
    <w:rsid w:val="00D44D61"/>
    <w:rsid w:val="00D45434"/>
    <w:rsid w:val="00D4598C"/>
    <w:rsid w:val="00D46450"/>
    <w:rsid w:val="00D475C6"/>
    <w:rsid w:val="00D475CB"/>
    <w:rsid w:val="00D47936"/>
    <w:rsid w:val="00D50B29"/>
    <w:rsid w:val="00D50BA6"/>
    <w:rsid w:val="00D5185E"/>
    <w:rsid w:val="00D51A78"/>
    <w:rsid w:val="00D51B8F"/>
    <w:rsid w:val="00D51EFA"/>
    <w:rsid w:val="00D528ED"/>
    <w:rsid w:val="00D52B04"/>
    <w:rsid w:val="00D52E2F"/>
    <w:rsid w:val="00D5326F"/>
    <w:rsid w:val="00D53895"/>
    <w:rsid w:val="00D539D0"/>
    <w:rsid w:val="00D53FED"/>
    <w:rsid w:val="00D54008"/>
    <w:rsid w:val="00D5432F"/>
    <w:rsid w:val="00D54BCD"/>
    <w:rsid w:val="00D54CC8"/>
    <w:rsid w:val="00D55096"/>
    <w:rsid w:val="00D55A02"/>
    <w:rsid w:val="00D55FDB"/>
    <w:rsid w:val="00D5642E"/>
    <w:rsid w:val="00D570DC"/>
    <w:rsid w:val="00D571E7"/>
    <w:rsid w:val="00D57E6E"/>
    <w:rsid w:val="00D57E73"/>
    <w:rsid w:val="00D609B5"/>
    <w:rsid w:val="00D61302"/>
    <w:rsid w:val="00D616EE"/>
    <w:rsid w:val="00D61E9C"/>
    <w:rsid w:val="00D6421D"/>
    <w:rsid w:val="00D64769"/>
    <w:rsid w:val="00D6494A"/>
    <w:rsid w:val="00D656B2"/>
    <w:rsid w:val="00D65A13"/>
    <w:rsid w:val="00D65D12"/>
    <w:rsid w:val="00D65F0B"/>
    <w:rsid w:val="00D65F2A"/>
    <w:rsid w:val="00D67606"/>
    <w:rsid w:val="00D676D8"/>
    <w:rsid w:val="00D6787C"/>
    <w:rsid w:val="00D679AD"/>
    <w:rsid w:val="00D67A41"/>
    <w:rsid w:val="00D70993"/>
    <w:rsid w:val="00D70C3E"/>
    <w:rsid w:val="00D70FDB"/>
    <w:rsid w:val="00D70FFF"/>
    <w:rsid w:val="00D71929"/>
    <w:rsid w:val="00D71CE5"/>
    <w:rsid w:val="00D71D77"/>
    <w:rsid w:val="00D71E17"/>
    <w:rsid w:val="00D71F93"/>
    <w:rsid w:val="00D72989"/>
    <w:rsid w:val="00D7328B"/>
    <w:rsid w:val="00D73932"/>
    <w:rsid w:val="00D740C3"/>
    <w:rsid w:val="00D743BF"/>
    <w:rsid w:val="00D74723"/>
    <w:rsid w:val="00D74E6A"/>
    <w:rsid w:val="00D7550C"/>
    <w:rsid w:val="00D75BB0"/>
    <w:rsid w:val="00D76497"/>
    <w:rsid w:val="00D76822"/>
    <w:rsid w:val="00D77228"/>
    <w:rsid w:val="00D77371"/>
    <w:rsid w:val="00D774FD"/>
    <w:rsid w:val="00D777AF"/>
    <w:rsid w:val="00D80967"/>
    <w:rsid w:val="00D80DD5"/>
    <w:rsid w:val="00D80FE3"/>
    <w:rsid w:val="00D81595"/>
    <w:rsid w:val="00D81641"/>
    <w:rsid w:val="00D82707"/>
    <w:rsid w:val="00D82756"/>
    <w:rsid w:val="00D84180"/>
    <w:rsid w:val="00D84B1F"/>
    <w:rsid w:val="00D84CBE"/>
    <w:rsid w:val="00D84F7E"/>
    <w:rsid w:val="00D852FB"/>
    <w:rsid w:val="00D853AF"/>
    <w:rsid w:val="00D867C2"/>
    <w:rsid w:val="00D868B5"/>
    <w:rsid w:val="00D86974"/>
    <w:rsid w:val="00D86DE2"/>
    <w:rsid w:val="00D86E2C"/>
    <w:rsid w:val="00D87D56"/>
    <w:rsid w:val="00D90023"/>
    <w:rsid w:val="00D909FB"/>
    <w:rsid w:val="00D90B87"/>
    <w:rsid w:val="00D91261"/>
    <w:rsid w:val="00D91730"/>
    <w:rsid w:val="00D91BED"/>
    <w:rsid w:val="00D929C5"/>
    <w:rsid w:val="00D93844"/>
    <w:rsid w:val="00D9403A"/>
    <w:rsid w:val="00D942C5"/>
    <w:rsid w:val="00D94A0F"/>
    <w:rsid w:val="00D94E21"/>
    <w:rsid w:val="00D94F58"/>
    <w:rsid w:val="00D9511E"/>
    <w:rsid w:val="00D9565B"/>
    <w:rsid w:val="00D968AB"/>
    <w:rsid w:val="00D969F5"/>
    <w:rsid w:val="00D96B95"/>
    <w:rsid w:val="00D977A6"/>
    <w:rsid w:val="00D97B80"/>
    <w:rsid w:val="00D97C42"/>
    <w:rsid w:val="00D97E6A"/>
    <w:rsid w:val="00DA0004"/>
    <w:rsid w:val="00DA0277"/>
    <w:rsid w:val="00DA02EB"/>
    <w:rsid w:val="00DA03DF"/>
    <w:rsid w:val="00DA0D0A"/>
    <w:rsid w:val="00DA17D7"/>
    <w:rsid w:val="00DA28DB"/>
    <w:rsid w:val="00DA36B3"/>
    <w:rsid w:val="00DA36C0"/>
    <w:rsid w:val="00DA3E1F"/>
    <w:rsid w:val="00DA438A"/>
    <w:rsid w:val="00DA4C6D"/>
    <w:rsid w:val="00DA5ED6"/>
    <w:rsid w:val="00DA68EB"/>
    <w:rsid w:val="00DA6CCD"/>
    <w:rsid w:val="00DA7208"/>
    <w:rsid w:val="00DA74C6"/>
    <w:rsid w:val="00DA77FB"/>
    <w:rsid w:val="00DA77FC"/>
    <w:rsid w:val="00DB020D"/>
    <w:rsid w:val="00DB050E"/>
    <w:rsid w:val="00DB095D"/>
    <w:rsid w:val="00DB09C3"/>
    <w:rsid w:val="00DB0F89"/>
    <w:rsid w:val="00DB106C"/>
    <w:rsid w:val="00DB10F0"/>
    <w:rsid w:val="00DB162C"/>
    <w:rsid w:val="00DB181C"/>
    <w:rsid w:val="00DB1CAC"/>
    <w:rsid w:val="00DB1E95"/>
    <w:rsid w:val="00DB36CA"/>
    <w:rsid w:val="00DB36E1"/>
    <w:rsid w:val="00DB3859"/>
    <w:rsid w:val="00DB40E3"/>
    <w:rsid w:val="00DB4E54"/>
    <w:rsid w:val="00DB51A3"/>
    <w:rsid w:val="00DB53BE"/>
    <w:rsid w:val="00DB58D2"/>
    <w:rsid w:val="00DB65E5"/>
    <w:rsid w:val="00DB6822"/>
    <w:rsid w:val="00DB6DAD"/>
    <w:rsid w:val="00DB70A8"/>
    <w:rsid w:val="00DB70BE"/>
    <w:rsid w:val="00DB70DE"/>
    <w:rsid w:val="00DC0059"/>
    <w:rsid w:val="00DC0482"/>
    <w:rsid w:val="00DC04BE"/>
    <w:rsid w:val="00DC0C48"/>
    <w:rsid w:val="00DC12C0"/>
    <w:rsid w:val="00DC1471"/>
    <w:rsid w:val="00DC1997"/>
    <w:rsid w:val="00DC1A4E"/>
    <w:rsid w:val="00DC2889"/>
    <w:rsid w:val="00DC2F2B"/>
    <w:rsid w:val="00DC3F8E"/>
    <w:rsid w:val="00DC48C9"/>
    <w:rsid w:val="00DC4926"/>
    <w:rsid w:val="00DC6128"/>
    <w:rsid w:val="00DC61BC"/>
    <w:rsid w:val="00DC6AEE"/>
    <w:rsid w:val="00DC7A7A"/>
    <w:rsid w:val="00DC7A97"/>
    <w:rsid w:val="00DC7BF7"/>
    <w:rsid w:val="00DD02B4"/>
    <w:rsid w:val="00DD107E"/>
    <w:rsid w:val="00DD1644"/>
    <w:rsid w:val="00DD1C2D"/>
    <w:rsid w:val="00DD2321"/>
    <w:rsid w:val="00DD2396"/>
    <w:rsid w:val="00DD25BC"/>
    <w:rsid w:val="00DD4355"/>
    <w:rsid w:val="00DD4957"/>
    <w:rsid w:val="00DD5AE3"/>
    <w:rsid w:val="00DD6878"/>
    <w:rsid w:val="00DD723F"/>
    <w:rsid w:val="00DD74EC"/>
    <w:rsid w:val="00DD75A0"/>
    <w:rsid w:val="00DE09B8"/>
    <w:rsid w:val="00DE0BA0"/>
    <w:rsid w:val="00DE0D3D"/>
    <w:rsid w:val="00DE1058"/>
    <w:rsid w:val="00DE1A21"/>
    <w:rsid w:val="00DE1E77"/>
    <w:rsid w:val="00DE24AF"/>
    <w:rsid w:val="00DE2843"/>
    <w:rsid w:val="00DE37F4"/>
    <w:rsid w:val="00DE3968"/>
    <w:rsid w:val="00DE4435"/>
    <w:rsid w:val="00DE453D"/>
    <w:rsid w:val="00DE4594"/>
    <w:rsid w:val="00DE48F3"/>
    <w:rsid w:val="00DE4A98"/>
    <w:rsid w:val="00DE5453"/>
    <w:rsid w:val="00DE5EF3"/>
    <w:rsid w:val="00DE63EF"/>
    <w:rsid w:val="00DE7255"/>
    <w:rsid w:val="00DE76BA"/>
    <w:rsid w:val="00DF010B"/>
    <w:rsid w:val="00DF01CF"/>
    <w:rsid w:val="00DF0901"/>
    <w:rsid w:val="00DF098B"/>
    <w:rsid w:val="00DF1ABB"/>
    <w:rsid w:val="00DF1DCE"/>
    <w:rsid w:val="00DF22C1"/>
    <w:rsid w:val="00DF25F4"/>
    <w:rsid w:val="00DF28E8"/>
    <w:rsid w:val="00DF2B08"/>
    <w:rsid w:val="00DF2C7C"/>
    <w:rsid w:val="00DF3119"/>
    <w:rsid w:val="00DF3664"/>
    <w:rsid w:val="00DF36DC"/>
    <w:rsid w:val="00DF3909"/>
    <w:rsid w:val="00DF4B06"/>
    <w:rsid w:val="00DF5654"/>
    <w:rsid w:val="00DF5AEA"/>
    <w:rsid w:val="00DF5BAF"/>
    <w:rsid w:val="00DF5F3E"/>
    <w:rsid w:val="00DF6418"/>
    <w:rsid w:val="00DF72DC"/>
    <w:rsid w:val="00DF788E"/>
    <w:rsid w:val="00DF7CCB"/>
    <w:rsid w:val="00DF7E22"/>
    <w:rsid w:val="00E00CBE"/>
    <w:rsid w:val="00E0193C"/>
    <w:rsid w:val="00E01B06"/>
    <w:rsid w:val="00E01C80"/>
    <w:rsid w:val="00E022C3"/>
    <w:rsid w:val="00E025E3"/>
    <w:rsid w:val="00E02CC9"/>
    <w:rsid w:val="00E03710"/>
    <w:rsid w:val="00E03B9B"/>
    <w:rsid w:val="00E03C25"/>
    <w:rsid w:val="00E03CD1"/>
    <w:rsid w:val="00E049EA"/>
    <w:rsid w:val="00E050BB"/>
    <w:rsid w:val="00E052E2"/>
    <w:rsid w:val="00E0533E"/>
    <w:rsid w:val="00E0583A"/>
    <w:rsid w:val="00E062FD"/>
    <w:rsid w:val="00E06353"/>
    <w:rsid w:val="00E066D7"/>
    <w:rsid w:val="00E06AC7"/>
    <w:rsid w:val="00E06E71"/>
    <w:rsid w:val="00E06F2C"/>
    <w:rsid w:val="00E0778B"/>
    <w:rsid w:val="00E077AB"/>
    <w:rsid w:val="00E07856"/>
    <w:rsid w:val="00E07B84"/>
    <w:rsid w:val="00E1081F"/>
    <w:rsid w:val="00E1082A"/>
    <w:rsid w:val="00E10C7B"/>
    <w:rsid w:val="00E110E1"/>
    <w:rsid w:val="00E119C9"/>
    <w:rsid w:val="00E11CA3"/>
    <w:rsid w:val="00E11FFB"/>
    <w:rsid w:val="00E12B51"/>
    <w:rsid w:val="00E12BB4"/>
    <w:rsid w:val="00E1311F"/>
    <w:rsid w:val="00E134EA"/>
    <w:rsid w:val="00E144A4"/>
    <w:rsid w:val="00E14A62"/>
    <w:rsid w:val="00E14B0E"/>
    <w:rsid w:val="00E15252"/>
    <w:rsid w:val="00E15297"/>
    <w:rsid w:val="00E15314"/>
    <w:rsid w:val="00E156EC"/>
    <w:rsid w:val="00E1599A"/>
    <w:rsid w:val="00E15E5A"/>
    <w:rsid w:val="00E164F8"/>
    <w:rsid w:val="00E16799"/>
    <w:rsid w:val="00E16D7A"/>
    <w:rsid w:val="00E17941"/>
    <w:rsid w:val="00E200BE"/>
    <w:rsid w:val="00E2018C"/>
    <w:rsid w:val="00E202AE"/>
    <w:rsid w:val="00E20318"/>
    <w:rsid w:val="00E21343"/>
    <w:rsid w:val="00E21A13"/>
    <w:rsid w:val="00E21F43"/>
    <w:rsid w:val="00E21FBE"/>
    <w:rsid w:val="00E22903"/>
    <w:rsid w:val="00E22D1E"/>
    <w:rsid w:val="00E2334A"/>
    <w:rsid w:val="00E233D5"/>
    <w:rsid w:val="00E234F6"/>
    <w:rsid w:val="00E23710"/>
    <w:rsid w:val="00E23C6C"/>
    <w:rsid w:val="00E23E4C"/>
    <w:rsid w:val="00E23F44"/>
    <w:rsid w:val="00E240A8"/>
    <w:rsid w:val="00E244A1"/>
    <w:rsid w:val="00E247C8"/>
    <w:rsid w:val="00E249D6"/>
    <w:rsid w:val="00E24CEC"/>
    <w:rsid w:val="00E251D3"/>
    <w:rsid w:val="00E26347"/>
    <w:rsid w:val="00E265DE"/>
    <w:rsid w:val="00E272A3"/>
    <w:rsid w:val="00E2785E"/>
    <w:rsid w:val="00E30C0B"/>
    <w:rsid w:val="00E30CB3"/>
    <w:rsid w:val="00E30CFA"/>
    <w:rsid w:val="00E30E98"/>
    <w:rsid w:val="00E313C3"/>
    <w:rsid w:val="00E31851"/>
    <w:rsid w:val="00E31856"/>
    <w:rsid w:val="00E32C49"/>
    <w:rsid w:val="00E32FF8"/>
    <w:rsid w:val="00E33439"/>
    <w:rsid w:val="00E33812"/>
    <w:rsid w:val="00E34396"/>
    <w:rsid w:val="00E351A4"/>
    <w:rsid w:val="00E35283"/>
    <w:rsid w:val="00E35669"/>
    <w:rsid w:val="00E36023"/>
    <w:rsid w:val="00E36558"/>
    <w:rsid w:val="00E3658D"/>
    <w:rsid w:val="00E36F63"/>
    <w:rsid w:val="00E373AA"/>
    <w:rsid w:val="00E3755F"/>
    <w:rsid w:val="00E37B5E"/>
    <w:rsid w:val="00E37B77"/>
    <w:rsid w:val="00E37EB2"/>
    <w:rsid w:val="00E40978"/>
    <w:rsid w:val="00E40BB9"/>
    <w:rsid w:val="00E41448"/>
    <w:rsid w:val="00E42643"/>
    <w:rsid w:val="00E428A9"/>
    <w:rsid w:val="00E433CD"/>
    <w:rsid w:val="00E43872"/>
    <w:rsid w:val="00E44275"/>
    <w:rsid w:val="00E442BF"/>
    <w:rsid w:val="00E445B9"/>
    <w:rsid w:val="00E4493B"/>
    <w:rsid w:val="00E453B4"/>
    <w:rsid w:val="00E45614"/>
    <w:rsid w:val="00E45ABA"/>
    <w:rsid w:val="00E462C3"/>
    <w:rsid w:val="00E46426"/>
    <w:rsid w:val="00E465A8"/>
    <w:rsid w:val="00E46C09"/>
    <w:rsid w:val="00E46FAC"/>
    <w:rsid w:val="00E46FB5"/>
    <w:rsid w:val="00E47710"/>
    <w:rsid w:val="00E47E43"/>
    <w:rsid w:val="00E47E86"/>
    <w:rsid w:val="00E5026E"/>
    <w:rsid w:val="00E50B30"/>
    <w:rsid w:val="00E5170E"/>
    <w:rsid w:val="00E529E7"/>
    <w:rsid w:val="00E52B03"/>
    <w:rsid w:val="00E54CCE"/>
    <w:rsid w:val="00E54E48"/>
    <w:rsid w:val="00E551C5"/>
    <w:rsid w:val="00E55234"/>
    <w:rsid w:val="00E555A2"/>
    <w:rsid w:val="00E55B29"/>
    <w:rsid w:val="00E56793"/>
    <w:rsid w:val="00E56E9C"/>
    <w:rsid w:val="00E56ECE"/>
    <w:rsid w:val="00E60B1E"/>
    <w:rsid w:val="00E61052"/>
    <w:rsid w:val="00E6159B"/>
    <w:rsid w:val="00E61D62"/>
    <w:rsid w:val="00E61E8F"/>
    <w:rsid w:val="00E6384F"/>
    <w:rsid w:val="00E639E4"/>
    <w:rsid w:val="00E63F92"/>
    <w:rsid w:val="00E6449E"/>
    <w:rsid w:val="00E64D09"/>
    <w:rsid w:val="00E651C4"/>
    <w:rsid w:val="00E65221"/>
    <w:rsid w:val="00E65CAF"/>
    <w:rsid w:val="00E6647D"/>
    <w:rsid w:val="00E66B66"/>
    <w:rsid w:val="00E67145"/>
    <w:rsid w:val="00E6724E"/>
    <w:rsid w:val="00E6727A"/>
    <w:rsid w:val="00E700B3"/>
    <w:rsid w:val="00E701BB"/>
    <w:rsid w:val="00E70329"/>
    <w:rsid w:val="00E7183C"/>
    <w:rsid w:val="00E719CE"/>
    <w:rsid w:val="00E71AEA"/>
    <w:rsid w:val="00E72715"/>
    <w:rsid w:val="00E72B77"/>
    <w:rsid w:val="00E72D30"/>
    <w:rsid w:val="00E72E00"/>
    <w:rsid w:val="00E75028"/>
    <w:rsid w:val="00E75531"/>
    <w:rsid w:val="00E7594A"/>
    <w:rsid w:val="00E75C60"/>
    <w:rsid w:val="00E75E8F"/>
    <w:rsid w:val="00E7617B"/>
    <w:rsid w:val="00E76CB6"/>
    <w:rsid w:val="00E77942"/>
    <w:rsid w:val="00E779CC"/>
    <w:rsid w:val="00E77F64"/>
    <w:rsid w:val="00E8058A"/>
    <w:rsid w:val="00E81245"/>
    <w:rsid w:val="00E8235E"/>
    <w:rsid w:val="00E82736"/>
    <w:rsid w:val="00E83ADB"/>
    <w:rsid w:val="00E842AC"/>
    <w:rsid w:val="00E8445B"/>
    <w:rsid w:val="00E844F3"/>
    <w:rsid w:val="00E84875"/>
    <w:rsid w:val="00E84AAF"/>
    <w:rsid w:val="00E84B33"/>
    <w:rsid w:val="00E84BFF"/>
    <w:rsid w:val="00E852D7"/>
    <w:rsid w:val="00E85CDC"/>
    <w:rsid w:val="00E86082"/>
    <w:rsid w:val="00E86140"/>
    <w:rsid w:val="00E863DF"/>
    <w:rsid w:val="00E86519"/>
    <w:rsid w:val="00E867CA"/>
    <w:rsid w:val="00E8695E"/>
    <w:rsid w:val="00E870D3"/>
    <w:rsid w:val="00E87132"/>
    <w:rsid w:val="00E87FA1"/>
    <w:rsid w:val="00E908C4"/>
    <w:rsid w:val="00E9093A"/>
    <w:rsid w:val="00E90E91"/>
    <w:rsid w:val="00E91131"/>
    <w:rsid w:val="00E928E5"/>
    <w:rsid w:val="00E92CF2"/>
    <w:rsid w:val="00E92EC6"/>
    <w:rsid w:val="00E93B86"/>
    <w:rsid w:val="00E94015"/>
    <w:rsid w:val="00E945CC"/>
    <w:rsid w:val="00E94D0B"/>
    <w:rsid w:val="00E9529A"/>
    <w:rsid w:val="00E95E1D"/>
    <w:rsid w:val="00E96D8E"/>
    <w:rsid w:val="00E97890"/>
    <w:rsid w:val="00E97A8F"/>
    <w:rsid w:val="00EA01B7"/>
    <w:rsid w:val="00EA0334"/>
    <w:rsid w:val="00EA04EC"/>
    <w:rsid w:val="00EA0A8D"/>
    <w:rsid w:val="00EA15F2"/>
    <w:rsid w:val="00EA192F"/>
    <w:rsid w:val="00EA1C09"/>
    <w:rsid w:val="00EA1CCA"/>
    <w:rsid w:val="00EA2C58"/>
    <w:rsid w:val="00EA309C"/>
    <w:rsid w:val="00EA3424"/>
    <w:rsid w:val="00EA3E66"/>
    <w:rsid w:val="00EA45E6"/>
    <w:rsid w:val="00EA4B6B"/>
    <w:rsid w:val="00EA502A"/>
    <w:rsid w:val="00EA5DD3"/>
    <w:rsid w:val="00EA6178"/>
    <w:rsid w:val="00EA66B5"/>
    <w:rsid w:val="00EA6CAD"/>
    <w:rsid w:val="00EA6CFE"/>
    <w:rsid w:val="00EA713D"/>
    <w:rsid w:val="00EA719B"/>
    <w:rsid w:val="00EA7E55"/>
    <w:rsid w:val="00EB0292"/>
    <w:rsid w:val="00EB0497"/>
    <w:rsid w:val="00EB16D0"/>
    <w:rsid w:val="00EB1CBD"/>
    <w:rsid w:val="00EB1D5D"/>
    <w:rsid w:val="00EB208A"/>
    <w:rsid w:val="00EB24C2"/>
    <w:rsid w:val="00EB26F3"/>
    <w:rsid w:val="00EB3023"/>
    <w:rsid w:val="00EB3276"/>
    <w:rsid w:val="00EB3289"/>
    <w:rsid w:val="00EB345A"/>
    <w:rsid w:val="00EB349B"/>
    <w:rsid w:val="00EB3857"/>
    <w:rsid w:val="00EB3952"/>
    <w:rsid w:val="00EB39DA"/>
    <w:rsid w:val="00EB3EAC"/>
    <w:rsid w:val="00EB40D4"/>
    <w:rsid w:val="00EB44CC"/>
    <w:rsid w:val="00EB4704"/>
    <w:rsid w:val="00EB4C29"/>
    <w:rsid w:val="00EB50D7"/>
    <w:rsid w:val="00EB52BC"/>
    <w:rsid w:val="00EB571C"/>
    <w:rsid w:val="00EB5C0B"/>
    <w:rsid w:val="00EB5EF0"/>
    <w:rsid w:val="00EB5F24"/>
    <w:rsid w:val="00EB5F4E"/>
    <w:rsid w:val="00EB6246"/>
    <w:rsid w:val="00EB6416"/>
    <w:rsid w:val="00EB66F5"/>
    <w:rsid w:val="00EB67B7"/>
    <w:rsid w:val="00EB732B"/>
    <w:rsid w:val="00EB7593"/>
    <w:rsid w:val="00EB7C7A"/>
    <w:rsid w:val="00EC000D"/>
    <w:rsid w:val="00EC0083"/>
    <w:rsid w:val="00EC0693"/>
    <w:rsid w:val="00EC06B9"/>
    <w:rsid w:val="00EC09F7"/>
    <w:rsid w:val="00EC1413"/>
    <w:rsid w:val="00EC18B5"/>
    <w:rsid w:val="00EC24B4"/>
    <w:rsid w:val="00EC2BCF"/>
    <w:rsid w:val="00EC304C"/>
    <w:rsid w:val="00EC33F5"/>
    <w:rsid w:val="00EC46A1"/>
    <w:rsid w:val="00EC4762"/>
    <w:rsid w:val="00EC576F"/>
    <w:rsid w:val="00EC689C"/>
    <w:rsid w:val="00EC6C3E"/>
    <w:rsid w:val="00EC71F3"/>
    <w:rsid w:val="00EC7726"/>
    <w:rsid w:val="00ED024C"/>
    <w:rsid w:val="00ED0792"/>
    <w:rsid w:val="00ED0B13"/>
    <w:rsid w:val="00ED0C12"/>
    <w:rsid w:val="00ED16A8"/>
    <w:rsid w:val="00ED1A85"/>
    <w:rsid w:val="00ED1CC5"/>
    <w:rsid w:val="00ED217B"/>
    <w:rsid w:val="00ED21EB"/>
    <w:rsid w:val="00ED248C"/>
    <w:rsid w:val="00ED279D"/>
    <w:rsid w:val="00ED2A21"/>
    <w:rsid w:val="00ED2DC1"/>
    <w:rsid w:val="00ED2E19"/>
    <w:rsid w:val="00ED34FC"/>
    <w:rsid w:val="00ED3913"/>
    <w:rsid w:val="00ED40D8"/>
    <w:rsid w:val="00ED4326"/>
    <w:rsid w:val="00ED4B65"/>
    <w:rsid w:val="00ED4DA8"/>
    <w:rsid w:val="00ED4DB2"/>
    <w:rsid w:val="00ED5477"/>
    <w:rsid w:val="00ED5624"/>
    <w:rsid w:val="00ED6370"/>
    <w:rsid w:val="00ED637C"/>
    <w:rsid w:val="00ED6AAE"/>
    <w:rsid w:val="00ED7323"/>
    <w:rsid w:val="00ED74DF"/>
    <w:rsid w:val="00ED760A"/>
    <w:rsid w:val="00ED79F7"/>
    <w:rsid w:val="00ED7BB7"/>
    <w:rsid w:val="00ED7F3C"/>
    <w:rsid w:val="00EE02B3"/>
    <w:rsid w:val="00EE0E4C"/>
    <w:rsid w:val="00EE191D"/>
    <w:rsid w:val="00EE1BF3"/>
    <w:rsid w:val="00EE1D9F"/>
    <w:rsid w:val="00EE1FEB"/>
    <w:rsid w:val="00EE25E4"/>
    <w:rsid w:val="00EE3374"/>
    <w:rsid w:val="00EE4300"/>
    <w:rsid w:val="00EE4A28"/>
    <w:rsid w:val="00EE4D11"/>
    <w:rsid w:val="00EE548B"/>
    <w:rsid w:val="00EE55E3"/>
    <w:rsid w:val="00EE5CA6"/>
    <w:rsid w:val="00EE5D98"/>
    <w:rsid w:val="00EE646F"/>
    <w:rsid w:val="00EE64CE"/>
    <w:rsid w:val="00EE66BF"/>
    <w:rsid w:val="00EE67BD"/>
    <w:rsid w:val="00EE68A0"/>
    <w:rsid w:val="00EE6D09"/>
    <w:rsid w:val="00EE6D53"/>
    <w:rsid w:val="00EF0580"/>
    <w:rsid w:val="00EF0705"/>
    <w:rsid w:val="00EF078E"/>
    <w:rsid w:val="00EF07B5"/>
    <w:rsid w:val="00EF0EE1"/>
    <w:rsid w:val="00EF100A"/>
    <w:rsid w:val="00EF1033"/>
    <w:rsid w:val="00EF154F"/>
    <w:rsid w:val="00EF1694"/>
    <w:rsid w:val="00EF18D2"/>
    <w:rsid w:val="00EF2219"/>
    <w:rsid w:val="00EF2C2B"/>
    <w:rsid w:val="00EF3027"/>
    <w:rsid w:val="00EF46FF"/>
    <w:rsid w:val="00EF5374"/>
    <w:rsid w:val="00EF6346"/>
    <w:rsid w:val="00EF68A3"/>
    <w:rsid w:val="00EF6926"/>
    <w:rsid w:val="00EF6BEA"/>
    <w:rsid w:val="00EF724A"/>
    <w:rsid w:val="00EF7AA3"/>
    <w:rsid w:val="00F0103E"/>
    <w:rsid w:val="00F01A18"/>
    <w:rsid w:val="00F0251C"/>
    <w:rsid w:val="00F02FE1"/>
    <w:rsid w:val="00F03147"/>
    <w:rsid w:val="00F0332F"/>
    <w:rsid w:val="00F03503"/>
    <w:rsid w:val="00F036FD"/>
    <w:rsid w:val="00F03954"/>
    <w:rsid w:val="00F03D04"/>
    <w:rsid w:val="00F0481F"/>
    <w:rsid w:val="00F04BCB"/>
    <w:rsid w:val="00F0574D"/>
    <w:rsid w:val="00F0575F"/>
    <w:rsid w:val="00F05BE6"/>
    <w:rsid w:val="00F062DA"/>
    <w:rsid w:val="00F06964"/>
    <w:rsid w:val="00F06988"/>
    <w:rsid w:val="00F06BDA"/>
    <w:rsid w:val="00F06F72"/>
    <w:rsid w:val="00F0702B"/>
    <w:rsid w:val="00F0707A"/>
    <w:rsid w:val="00F0761B"/>
    <w:rsid w:val="00F07C8E"/>
    <w:rsid w:val="00F1022D"/>
    <w:rsid w:val="00F103F2"/>
    <w:rsid w:val="00F10703"/>
    <w:rsid w:val="00F1099D"/>
    <w:rsid w:val="00F114FD"/>
    <w:rsid w:val="00F11810"/>
    <w:rsid w:val="00F11F8E"/>
    <w:rsid w:val="00F12736"/>
    <w:rsid w:val="00F1280B"/>
    <w:rsid w:val="00F13314"/>
    <w:rsid w:val="00F13610"/>
    <w:rsid w:val="00F14158"/>
    <w:rsid w:val="00F14207"/>
    <w:rsid w:val="00F143B0"/>
    <w:rsid w:val="00F154FC"/>
    <w:rsid w:val="00F1608D"/>
    <w:rsid w:val="00F16404"/>
    <w:rsid w:val="00F165AA"/>
    <w:rsid w:val="00F16892"/>
    <w:rsid w:val="00F16ADA"/>
    <w:rsid w:val="00F16C26"/>
    <w:rsid w:val="00F16D78"/>
    <w:rsid w:val="00F16E80"/>
    <w:rsid w:val="00F17698"/>
    <w:rsid w:val="00F179D3"/>
    <w:rsid w:val="00F179DC"/>
    <w:rsid w:val="00F17B69"/>
    <w:rsid w:val="00F17BC9"/>
    <w:rsid w:val="00F20C88"/>
    <w:rsid w:val="00F22030"/>
    <w:rsid w:val="00F2206B"/>
    <w:rsid w:val="00F222DB"/>
    <w:rsid w:val="00F223BA"/>
    <w:rsid w:val="00F23005"/>
    <w:rsid w:val="00F238E4"/>
    <w:rsid w:val="00F23D25"/>
    <w:rsid w:val="00F240DF"/>
    <w:rsid w:val="00F24315"/>
    <w:rsid w:val="00F24C7D"/>
    <w:rsid w:val="00F25522"/>
    <w:rsid w:val="00F269D3"/>
    <w:rsid w:val="00F26A20"/>
    <w:rsid w:val="00F26FB3"/>
    <w:rsid w:val="00F27036"/>
    <w:rsid w:val="00F278C8"/>
    <w:rsid w:val="00F2797B"/>
    <w:rsid w:val="00F27DB9"/>
    <w:rsid w:val="00F30283"/>
    <w:rsid w:val="00F303DD"/>
    <w:rsid w:val="00F30646"/>
    <w:rsid w:val="00F307BA"/>
    <w:rsid w:val="00F307E3"/>
    <w:rsid w:val="00F30959"/>
    <w:rsid w:val="00F30AA3"/>
    <w:rsid w:val="00F30BC1"/>
    <w:rsid w:val="00F30C7C"/>
    <w:rsid w:val="00F31009"/>
    <w:rsid w:val="00F31603"/>
    <w:rsid w:val="00F31B03"/>
    <w:rsid w:val="00F3251F"/>
    <w:rsid w:val="00F32798"/>
    <w:rsid w:val="00F338BC"/>
    <w:rsid w:val="00F33B12"/>
    <w:rsid w:val="00F343E7"/>
    <w:rsid w:val="00F351FC"/>
    <w:rsid w:val="00F3618C"/>
    <w:rsid w:val="00F362E0"/>
    <w:rsid w:val="00F3639A"/>
    <w:rsid w:val="00F369D5"/>
    <w:rsid w:val="00F36B8D"/>
    <w:rsid w:val="00F371C9"/>
    <w:rsid w:val="00F4056B"/>
    <w:rsid w:val="00F40AD2"/>
    <w:rsid w:val="00F40B2F"/>
    <w:rsid w:val="00F411F2"/>
    <w:rsid w:val="00F41AD5"/>
    <w:rsid w:val="00F42308"/>
    <w:rsid w:val="00F427AA"/>
    <w:rsid w:val="00F42C93"/>
    <w:rsid w:val="00F434FF"/>
    <w:rsid w:val="00F43D57"/>
    <w:rsid w:val="00F43EB1"/>
    <w:rsid w:val="00F4477D"/>
    <w:rsid w:val="00F447A1"/>
    <w:rsid w:val="00F44FBE"/>
    <w:rsid w:val="00F4501A"/>
    <w:rsid w:val="00F4599F"/>
    <w:rsid w:val="00F45BCE"/>
    <w:rsid w:val="00F45BD9"/>
    <w:rsid w:val="00F45F41"/>
    <w:rsid w:val="00F4645C"/>
    <w:rsid w:val="00F46E5C"/>
    <w:rsid w:val="00F4713E"/>
    <w:rsid w:val="00F47CFE"/>
    <w:rsid w:val="00F5022C"/>
    <w:rsid w:val="00F5054B"/>
    <w:rsid w:val="00F506F8"/>
    <w:rsid w:val="00F5131F"/>
    <w:rsid w:val="00F5173B"/>
    <w:rsid w:val="00F51CC2"/>
    <w:rsid w:val="00F51FA9"/>
    <w:rsid w:val="00F52104"/>
    <w:rsid w:val="00F52281"/>
    <w:rsid w:val="00F52728"/>
    <w:rsid w:val="00F534EA"/>
    <w:rsid w:val="00F5374B"/>
    <w:rsid w:val="00F539A9"/>
    <w:rsid w:val="00F539EE"/>
    <w:rsid w:val="00F53A55"/>
    <w:rsid w:val="00F53B65"/>
    <w:rsid w:val="00F54494"/>
    <w:rsid w:val="00F544D1"/>
    <w:rsid w:val="00F5475E"/>
    <w:rsid w:val="00F547DF"/>
    <w:rsid w:val="00F54B29"/>
    <w:rsid w:val="00F54B72"/>
    <w:rsid w:val="00F54D69"/>
    <w:rsid w:val="00F54ECC"/>
    <w:rsid w:val="00F5595D"/>
    <w:rsid w:val="00F55D86"/>
    <w:rsid w:val="00F55E32"/>
    <w:rsid w:val="00F5682C"/>
    <w:rsid w:val="00F56CAA"/>
    <w:rsid w:val="00F605B1"/>
    <w:rsid w:val="00F6064D"/>
    <w:rsid w:val="00F60D06"/>
    <w:rsid w:val="00F60DDB"/>
    <w:rsid w:val="00F60EF9"/>
    <w:rsid w:val="00F610D9"/>
    <w:rsid w:val="00F613C5"/>
    <w:rsid w:val="00F61525"/>
    <w:rsid w:val="00F618C4"/>
    <w:rsid w:val="00F61E7C"/>
    <w:rsid w:val="00F6346F"/>
    <w:rsid w:val="00F6374A"/>
    <w:rsid w:val="00F63B30"/>
    <w:rsid w:val="00F647D7"/>
    <w:rsid w:val="00F6489C"/>
    <w:rsid w:val="00F64AF3"/>
    <w:rsid w:val="00F65831"/>
    <w:rsid w:val="00F658F7"/>
    <w:rsid w:val="00F65939"/>
    <w:rsid w:val="00F65C80"/>
    <w:rsid w:val="00F65E9D"/>
    <w:rsid w:val="00F666E3"/>
    <w:rsid w:val="00F66970"/>
    <w:rsid w:val="00F66B5E"/>
    <w:rsid w:val="00F66BDB"/>
    <w:rsid w:val="00F6753B"/>
    <w:rsid w:val="00F67BDB"/>
    <w:rsid w:val="00F7013C"/>
    <w:rsid w:val="00F70481"/>
    <w:rsid w:val="00F70A6D"/>
    <w:rsid w:val="00F70BA1"/>
    <w:rsid w:val="00F71160"/>
    <w:rsid w:val="00F71164"/>
    <w:rsid w:val="00F712E2"/>
    <w:rsid w:val="00F7187F"/>
    <w:rsid w:val="00F72025"/>
    <w:rsid w:val="00F7287F"/>
    <w:rsid w:val="00F72C53"/>
    <w:rsid w:val="00F733E1"/>
    <w:rsid w:val="00F73A43"/>
    <w:rsid w:val="00F7465E"/>
    <w:rsid w:val="00F74CD9"/>
    <w:rsid w:val="00F7531D"/>
    <w:rsid w:val="00F75564"/>
    <w:rsid w:val="00F763A0"/>
    <w:rsid w:val="00F76D19"/>
    <w:rsid w:val="00F76E24"/>
    <w:rsid w:val="00F800D2"/>
    <w:rsid w:val="00F8038B"/>
    <w:rsid w:val="00F8039B"/>
    <w:rsid w:val="00F806CD"/>
    <w:rsid w:val="00F80BB7"/>
    <w:rsid w:val="00F8106A"/>
    <w:rsid w:val="00F8141D"/>
    <w:rsid w:val="00F829E1"/>
    <w:rsid w:val="00F82C37"/>
    <w:rsid w:val="00F82D86"/>
    <w:rsid w:val="00F83EA3"/>
    <w:rsid w:val="00F8450A"/>
    <w:rsid w:val="00F84667"/>
    <w:rsid w:val="00F84909"/>
    <w:rsid w:val="00F84AB9"/>
    <w:rsid w:val="00F84E01"/>
    <w:rsid w:val="00F84E0F"/>
    <w:rsid w:val="00F8510B"/>
    <w:rsid w:val="00F853C9"/>
    <w:rsid w:val="00F8549B"/>
    <w:rsid w:val="00F85AE8"/>
    <w:rsid w:val="00F85D2E"/>
    <w:rsid w:val="00F8605D"/>
    <w:rsid w:val="00F867AB"/>
    <w:rsid w:val="00F8686B"/>
    <w:rsid w:val="00F86CAF"/>
    <w:rsid w:val="00F8704F"/>
    <w:rsid w:val="00F87535"/>
    <w:rsid w:val="00F87668"/>
    <w:rsid w:val="00F87BC5"/>
    <w:rsid w:val="00F87D3B"/>
    <w:rsid w:val="00F90289"/>
    <w:rsid w:val="00F90D6E"/>
    <w:rsid w:val="00F91528"/>
    <w:rsid w:val="00F915C7"/>
    <w:rsid w:val="00F91906"/>
    <w:rsid w:val="00F91B0E"/>
    <w:rsid w:val="00F9232B"/>
    <w:rsid w:val="00F92BD0"/>
    <w:rsid w:val="00F92F4A"/>
    <w:rsid w:val="00F94BF1"/>
    <w:rsid w:val="00F95442"/>
    <w:rsid w:val="00F956DC"/>
    <w:rsid w:val="00F96396"/>
    <w:rsid w:val="00F96431"/>
    <w:rsid w:val="00F96B1F"/>
    <w:rsid w:val="00F96CD3"/>
    <w:rsid w:val="00F96CD4"/>
    <w:rsid w:val="00F96D2C"/>
    <w:rsid w:val="00F977BC"/>
    <w:rsid w:val="00F97CF2"/>
    <w:rsid w:val="00FA0242"/>
    <w:rsid w:val="00FA031F"/>
    <w:rsid w:val="00FA042E"/>
    <w:rsid w:val="00FA0B2F"/>
    <w:rsid w:val="00FA1096"/>
    <w:rsid w:val="00FA15D5"/>
    <w:rsid w:val="00FA1BB3"/>
    <w:rsid w:val="00FA2359"/>
    <w:rsid w:val="00FA2700"/>
    <w:rsid w:val="00FA3330"/>
    <w:rsid w:val="00FA42F4"/>
    <w:rsid w:val="00FA45DA"/>
    <w:rsid w:val="00FA4772"/>
    <w:rsid w:val="00FA5182"/>
    <w:rsid w:val="00FA5520"/>
    <w:rsid w:val="00FA57FD"/>
    <w:rsid w:val="00FA5A8B"/>
    <w:rsid w:val="00FA5ABB"/>
    <w:rsid w:val="00FA666B"/>
    <w:rsid w:val="00FA6C38"/>
    <w:rsid w:val="00FA7E4A"/>
    <w:rsid w:val="00FA7F8B"/>
    <w:rsid w:val="00FB050E"/>
    <w:rsid w:val="00FB0E27"/>
    <w:rsid w:val="00FB0EF5"/>
    <w:rsid w:val="00FB1AFC"/>
    <w:rsid w:val="00FB1DA9"/>
    <w:rsid w:val="00FB2C56"/>
    <w:rsid w:val="00FB2CDB"/>
    <w:rsid w:val="00FB2DE5"/>
    <w:rsid w:val="00FB30C5"/>
    <w:rsid w:val="00FB372E"/>
    <w:rsid w:val="00FB3A23"/>
    <w:rsid w:val="00FB409C"/>
    <w:rsid w:val="00FB4B5F"/>
    <w:rsid w:val="00FB4BE3"/>
    <w:rsid w:val="00FB5C51"/>
    <w:rsid w:val="00FB603D"/>
    <w:rsid w:val="00FB6380"/>
    <w:rsid w:val="00FB6A7B"/>
    <w:rsid w:val="00FB6B0F"/>
    <w:rsid w:val="00FB6D6C"/>
    <w:rsid w:val="00FB77A2"/>
    <w:rsid w:val="00FC0A9D"/>
    <w:rsid w:val="00FC0C15"/>
    <w:rsid w:val="00FC1385"/>
    <w:rsid w:val="00FC181F"/>
    <w:rsid w:val="00FC1E39"/>
    <w:rsid w:val="00FC2D6E"/>
    <w:rsid w:val="00FC2E89"/>
    <w:rsid w:val="00FC3620"/>
    <w:rsid w:val="00FC4FD3"/>
    <w:rsid w:val="00FC5C68"/>
    <w:rsid w:val="00FC5DD4"/>
    <w:rsid w:val="00FC67EC"/>
    <w:rsid w:val="00FC6851"/>
    <w:rsid w:val="00FC70B0"/>
    <w:rsid w:val="00FC75BC"/>
    <w:rsid w:val="00FC75BD"/>
    <w:rsid w:val="00FC75CC"/>
    <w:rsid w:val="00FC7717"/>
    <w:rsid w:val="00FC79FF"/>
    <w:rsid w:val="00FD0BE8"/>
    <w:rsid w:val="00FD0CCC"/>
    <w:rsid w:val="00FD139D"/>
    <w:rsid w:val="00FD1BBB"/>
    <w:rsid w:val="00FD1DCA"/>
    <w:rsid w:val="00FD1EAE"/>
    <w:rsid w:val="00FD2029"/>
    <w:rsid w:val="00FD21DD"/>
    <w:rsid w:val="00FD30B8"/>
    <w:rsid w:val="00FD3D66"/>
    <w:rsid w:val="00FD46C2"/>
    <w:rsid w:val="00FD49E6"/>
    <w:rsid w:val="00FD5224"/>
    <w:rsid w:val="00FD53A7"/>
    <w:rsid w:val="00FD6032"/>
    <w:rsid w:val="00FD641B"/>
    <w:rsid w:val="00FD719B"/>
    <w:rsid w:val="00FD72B4"/>
    <w:rsid w:val="00FD7520"/>
    <w:rsid w:val="00FD7D7D"/>
    <w:rsid w:val="00FD7F7B"/>
    <w:rsid w:val="00FE06CC"/>
    <w:rsid w:val="00FE0800"/>
    <w:rsid w:val="00FE0C3B"/>
    <w:rsid w:val="00FE0C83"/>
    <w:rsid w:val="00FE0D94"/>
    <w:rsid w:val="00FE1781"/>
    <w:rsid w:val="00FE1FFB"/>
    <w:rsid w:val="00FE212F"/>
    <w:rsid w:val="00FE361C"/>
    <w:rsid w:val="00FE36BB"/>
    <w:rsid w:val="00FE3CAB"/>
    <w:rsid w:val="00FE4292"/>
    <w:rsid w:val="00FE4F09"/>
    <w:rsid w:val="00FE502E"/>
    <w:rsid w:val="00FE53AB"/>
    <w:rsid w:val="00FE596E"/>
    <w:rsid w:val="00FE5CD8"/>
    <w:rsid w:val="00FE5E80"/>
    <w:rsid w:val="00FE6513"/>
    <w:rsid w:val="00FE67FA"/>
    <w:rsid w:val="00FE6A33"/>
    <w:rsid w:val="00FE6E1A"/>
    <w:rsid w:val="00FE6F9D"/>
    <w:rsid w:val="00FE707C"/>
    <w:rsid w:val="00FE72AD"/>
    <w:rsid w:val="00FE7ED9"/>
    <w:rsid w:val="00FF0428"/>
    <w:rsid w:val="00FF1106"/>
    <w:rsid w:val="00FF13A1"/>
    <w:rsid w:val="00FF1580"/>
    <w:rsid w:val="00FF1620"/>
    <w:rsid w:val="00FF1F39"/>
    <w:rsid w:val="00FF257D"/>
    <w:rsid w:val="00FF27FB"/>
    <w:rsid w:val="00FF2DA7"/>
    <w:rsid w:val="00FF3694"/>
    <w:rsid w:val="00FF38B1"/>
    <w:rsid w:val="00FF4B45"/>
    <w:rsid w:val="00FF4E5B"/>
    <w:rsid w:val="00FF51CF"/>
    <w:rsid w:val="00FF51E4"/>
    <w:rsid w:val="00FF53FA"/>
    <w:rsid w:val="00FF5489"/>
    <w:rsid w:val="00FF58C9"/>
    <w:rsid w:val="00FF590A"/>
    <w:rsid w:val="00FF59E6"/>
    <w:rsid w:val="00FF5FA0"/>
    <w:rsid w:val="00FF637A"/>
    <w:rsid w:val="00FF63ED"/>
    <w:rsid w:val="00FF72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236">
      <w:bodyDiv w:val="1"/>
      <w:marLeft w:val="0"/>
      <w:marRight w:val="0"/>
      <w:marTop w:val="0"/>
      <w:marBottom w:val="0"/>
      <w:divBdr>
        <w:top w:val="none" w:sz="0" w:space="0" w:color="auto"/>
        <w:left w:val="none" w:sz="0" w:space="0" w:color="auto"/>
        <w:bottom w:val="none" w:sz="0" w:space="0" w:color="auto"/>
        <w:right w:val="none" w:sz="0" w:space="0" w:color="auto"/>
      </w:divBdr>
    </w:div>
    <w:div w:id="1854981">
      <w:bodyDiv w:val="1"/>
      <w:marLeft w:val="0"/>
      <w:marRight w:val="0"/>
      <w:marTop w:val="0"/>
      <w:marBottom w:val="0"/>
      <w:divBdr>
        <w:top w:val="none" w:sz="0" w:space="0" w:color="auto"/>
        <w:left w:val="none" w:sz="0" w:space="0" w:color="auto"/>
        <w:bottom w:val="none" w:sz="0" w:space="0" w:color="auto"/>
        <w:right w:val="none" w:sz="0" w:space="0" w:color="auto"/>
      </w:divBdr>
    </w:div>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77362501">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864248374">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203635572">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90514487">
      <w:bodyDiv w:val="1"/>
      <w:marLeft w:val="0"/>
      <w:marRight w:val="0"/>
      <w:marTop w:val="0"/>
      <w:marBottom w:val="0"/>
      <w:divBdr>
        <w:top w:val="none" w:sz="0" w:space="0" w:color="auto"/>
        <w:left w:val="none" w:sz="0" w:space="0" w:color="auto"/>
        <w:bottom w:val="none" w:sz="0" w:space="0" w:color="auto"/>
        <w:right w:val="none" w:sz="0" w:space="0" w:color="auto"/>
      </w:divBdr>
    </w:div>
    <w:div w:id="94181783">
      <w:bodyDiv w:val="1"/>
      <w:marLeft w:val="0"/>
      <w:marRight w:val="0"/>
      <w:marTop w:val="0"/>
      <w:marBottom w:val="0"/>
      <w:divBdr>
        <w:top w:val="none" w:sz="0" w:space="0" w:color="auto"/>
        <w:left w:val="none" w:sz="0" w:space="0" w:color="auto"/>
        <w:bottom w:val="none" w:sz="0" w:space="0" w:color="auto"/>
        <w:right w:val="none" w:sz="0" w:space="0" w:color="auto"/>
      </w:divBdr>
      <w:divsChild>
        <w:div w:id="833492815">
          <w:marLeft w:val="225"/>
          <w:marRight w:val="0"/>
          <w:marTop w:val="0"/>
          <w:marBottom w:val="0"/>
          <w:divBdr>
            <w:top w:val="none" w:sz="0" w:space="0" w:color="auto"/>
            <w:left w:val="none" w:sz="0" w:space="0" w:color="auto"/>
            <w:bottom w:val="none" w:sz="0" w:space="0" w:color="auto"/>
            <w:right w:val="none" w:sz="0" w:space="0" w:color="auto"/>
          </w:divBdr>
          <w:divsChild>
            <w:div w:id="1404185357">
              <w:marLeft w:val="0"/>
              <w:marRight w:val="0"/>
              <w:marTop w:val="0"/>
              <w:marBottom w:val="0"/>
              <w:divBdr>
                <w:top w:val="none" w:sz="0" w:space="0" w:color="auto"/>
                <w:left w:val="none" w:sz="0" w:space="0" w:color="auto"/>
                <w:bottom w:val="none" w:sz="0" w:space="0" w:color="auto"/>
                <w:right w:val="none" w:sz="0" w:space="0" w:color="auto"/>
              </w:divBdr>
            </w:div>
          </w:divsChild>
        </w:div>
        <w:div w:id="860119">
          <w:marLeft w:val="0"/>
          <w:marRight w:val="0"/>
          <w:marTop w:val="0"/>
          <w:marBottom w:val="0"/>
          <w:divBdr>
            <w:top w:val="none" w:sz="0" w:space="0" w:color="auto"/>
            <w:left w:val="none" w:sz="0" w:space="0" w:color="auto"/>
            <w:bottom w:val="none" w:sz="0" w:space="0" w:color="auto"/>
            <w:right w:val="none" w:sz="0" w:space="0" w:color="auto"/>
          </w:divBdr>
          <w:divsChild>
            <w:div w:id="1302269776">
              <w:marLeft w:val="225"/>
              <w:marRight w:val="0"/>
              <w:marTop w:val="0"/>
              <w:marBottom w:val="0"/>
              <w:divBdr>
                <w:top w:val="none" w:sz="0" w:space="0" w:color="auto"/>
                <w:left w:val="none" w:sz="0" w:space="0" w:color="auto"/>
                <w:bottom w:val="none" w:sz="0" w:space="0" w:color="auto"/>
                <w:right w:val="none" w:sz="0" w:space="0" w:color="auto"/>
              </w:divBdr>
              <w:divsChild>
                <w:div w:id="2019960610">
                  <w:marLeft w:val="0"/>
                  <w:marRight w:val="0"/>
                  <w:marTop w:val="0"/>
                  <w:marBottom w:val="0"/>
                  <w:divBdr>
                    <w:top w:val="none" w:sz="0" w:space="0" w:color="auto"/>
                    <w:left w:val="none" w:sz="0" w:space="0" w:color="auto"/>
                    <w:bottom w:val="none" w:sz="0" w:space="0" w:color="auto"/>
                    <w:right w:val="none" w:sz="0" w:space="0" w:color="auto"/>
                  </w:divBdr>
                  <w:divsChild>
                    <w:div w:id="960066194">
                      <w:marLeft w:val="0"/>
                      <w:marRight w:val="0"/>
                      <w:marTop w:val="0"/>
                      <w:marBottom w:val="0"/>
                      <w:divBdr>
                        <w:top w:val="none" w:sz="0" w:space="0" w:color="auto"/>
                        <w:left w:val="none" w:sz="0" w:space="0" w:color="auto"/>
                        <w:bottom w:val="none" w:sz="0" w:space="0" w:color="auto"/>
                        <w:right w:val="none" w:sz="0" w:space="0" w:color="auto"/>
                      </w:divBdr>
                      <w:divsChild>
                        <w:div w:id="492450040">
                          <w:marLeft w:val="0"/>
                          <w:marRight w:val="0"/>
                          <w:marTop w:val="0"/>
                          <w:marBottom w:val="0"/>
                          <w:divBdr>
                            <w:top w:val="none" w:sz="0" w:space="0" w:color="auto"/>
                            <w:left w:val="none" w:sz="0" w:space="0" w:color="auto"/>
                            <w:bottom w:val="none" w:sz="0" w:space="0" w:color="auto"/>
                            <w:right w:val="none" w:sz="0" w:space="0" w:color="auto"/>
                          </w:divBdr>
                          <w:divsChild>
                            <w:div w:id="1201548628">
                              <w:marLeft w:val="0"/>
                              <w:marRight w:val="0"/>
                              <w:marTop w:val="0"/>
                              <w:marBottom w:val="360"/>
                              <w:divBdr>
                                <w:top w:val="none" w:sz="0" w:space="0" w:color="auto"/>
                                <w:left w:val="none" w:sz="0" w:space="0" w:color="auto"/>
                                <w:bottom w:val="none" w:sz="0" w:space="0" w:color="auto"/>
                                <w:right w:val="none" w:sz="0" w:space="0" w:color="auto"/>
                              </w:divBdr>
                              <w:divsChild>
                                <w:div w:id="885992520">
                                  <w:marLeft w:val="0"/>
                                  <w:marRight w:val="0"/>
                                  <w:marTop w:val="0"/>
                                  <w:marBottom w:val="0"/>
                                  <w:divBdr>
                                    <w:top w:val="none" w:sz="0" w:space="0" w:color="auto"/>
                                    <w:left w:val="none" w:sz="0" w:space="0" w:color="auto"/>
                                    <w:bottom w:val="none" w:sz="0" w:space="0" w:color="auto"/>
                                    <w:right w:val="none" w:sz="0" w:space="0" w:color="auto"/>
                                  </w:divBdr>
                                </w:div>
                                <w:div w:id="1670790327">
                                  <w:marLeft w:val="0"/>
                                  <w:marRight w:val="0"/>
                                  <w:marTop w:val="0"/>
                                  <w:marBottom w:val="0"/>
                                  <w:divBdr>
                                    <w:top w:val="none" w:sz="0" w:space="0" w:color="auto"/>
                                    <w:left w:val="none" w:sz="0" w:space="0" w:color="auto"/>
                                    <w:bottom w:val="none" w:sz="0" w:space="0" w:color="auto"/>
                                    <w:right w:val="none" w:sz="0" w:space="0" w:color="auto"/>
                                  </w:divBdr>
                                </w:div>
                              </w:divsChild>
                            </w:div>
                            <w:div w:id="1474250908">
                              <w:marLeft w:val="0"/>
                              <w:marRight w:val="0"/>
                              <w:marTop w:val="0"/>
                              <w:marBottom w:val="0"/>
                              <w:divBdr>
                                <w:top w:val="none" w:sz="0" w:space="0" w:color="auto"/>
                                <w:left w:val="none" w:sz="0" w:space="0" w:color="auto"/>
                                <w:bottom w:val="none" w:sz="0" w:space="0" w:color="auto"/>
                                <w:right w:val="none" w:sz="0" w:space="0" w:color="auto"/>
                              </w:divBdr>
                              <w:divsChild>
                                <w:div w:id="867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98428">
      <w:bodyDiv w:val="1"/>
      <w:marLeft w:val="0"/>
      <w:marRight w:val="0"/>
      <w:marTop w:val="0"/>
      <w:marBottom w:val="0"/>
      <w:divBdr>
        <w:top w:val="none" w:sz="0" w:space="0" w:color="auto"/>
        <w:left w:val="none" w:sz="0" w:space="0" w:color="auto"/>
        <w:bottom w:val="none" w:sz="0" w:space="0" w:color="auto"/>
        <w:right w:val="none" w:sz="0" w:space="0" w:color="auto"/>
      </w:divBdr>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332042">
      <w:bodyDiv w:val="1"/>
      <w:marLeft w:val="0"/>
      <w:marRight w:val="0"/>
      <w:marTop w:val="0"/>
      <w:marBottom w:val="0"/>
      <w:divBdr>
        <w:top w:val="none" w:sz="0" w:space="0" w:color="auto"/>
        <w:left w:val="none" w:sz="0" w:space="0" w:color="auto"/>
        <w:bottom w:val="none" w:sz="0" w:space="0" w:color="auto"/>
        <w:right w:val="none" w:sz="0" w:space="0" w:color="auto"/>
      </w:divBdr>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34954987">
      <w:bodyDiv w:val="1"/>
      <w:marLeft w:val="0"/>
      <w:marRight w:val="0"/>
      <w:marTop w:val="0"/>
      <w:marBottom w:val="0"/>
      <w:divBdr>
        <w:top w:val="none" w:sz="0" w:space="0" w:color="auto"/>
        <w:left w:val="none" w:sz="0" w:space="0" w:color="auto"/>
        <w:bottom w:val="none" w:sz="0" w:space="0" w:color="auto"/>
        <w:right w:val="none" w:sz="0" w:space="0" w:color="auto"/>
      </w:divBdr>
    </w:div>
    <w:div w:id="143932307">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5047067">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5628776">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1803620972">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 w:id="713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4630078">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 w:id="17835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4197">
      <w:bodyDiv w:val="1"/>
      <w:marLeft w:val="0"/>
      <w:marRight w:val="0"/>
      <w:marTop w:val="0"/>
      <w:marBottom w:val="0"/>
      <w:divBdr>
        <w:top w:val="none" w:sz="0" w:space="0" w:color="auto"/>
        <w:left w:val="none" w:sz="0" w:space="0" w:color="auto"/>
        <w:bottom w:val="none" w:sz="0" w:space="0" w:color="auto"/>
        <w:right w:val="none" w:sz="0" w:space="0" w:color="auto"/>
      </w:divBdr>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03188866">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171802">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343121391">
          <w:marLeft w:val="0"/>
          <w:marRight w:val="0"/>
          <w:marTop w:val="0"/>
          <w:marBottom w:val="0"/>
          <w:divBdr>
            <w:top w:val="none" w:sz="0" w:space="0" w:color="auto"/>
            <w:left w:val="none" w:sz="0" w:space="0" w:color="auto"/>
            <w:bottom w:val="none" w:sz="0" w:space="0" w:color="auto"/>
            <w:right w:val="none" w:sz="0" w:space="0" w:color="auto"/>
          </w:divBdr>
        </w:div>
        <w:div w:id="142818062">
          <w:marLeft w:val="0"/>
          <w:marRight w:val="0"/>
          <w:marTop w:val="0"/>
          <w:marBottom w:val="0"/>
          <w:divBdr>
            <w:top w:val="none" w:sz="0" w:space="0" w:color="auto"/>
            <w:left w:val="none" w:sz="0" w:space="0" w:color="auto"/>
            <w:bottom w:val="none" w:sz="0" w:space="0" w:color="auto"/>
            <w:right w:val="none" w:sz="0" w:space="0" w:color="auto"/>
          </w:divBdr>
        </w:div>
      </w:divsChild>
    </w:div>
    <w:div w:id="441460516">
      <w:bodyDiv w:val="1"/>
      <w:marLeft w:val="0"/>
      <w:marRight w:val="0"/>
      <w:marTop w:val="0"/>
      <w:marBottom w:val="0"/>
      <w:divBdr>
        <w:top w:val="none" w:sz="0" w:space="0" w:color="auto"/>
        <w:left w:val="none" w:sz="0" w:space="0" w:color="auto"/>
        <w:bottom w:val="none" w:sz="0" w:space="0" w:color="auto"/>
        <w:right w:val="none" w:sz="0" w:space="0" w:color="auto"/>
      </w:divBdr>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199034">
      <w:bodyDiv w:val="1"/>
      <w:marLeft w:val="0"/>
      <w:marRight w:val="0"/>
      <w:marTop w:val="0"/>
      <w:marBottom w:val="0"/>
      <w:divBdr>
        <w:top w:val="none" w:sz="0" w:space="0" w:color="auto"/>
        <w:left w:val="none" w:sz="0" w:space="0" w:color="auto"/>
        <w:bottom w:val="none" w:sz="0" w:space="0" w:color="auto"/>
        <w:right w:val="none" w:sz="0" w:space="0" w:color="auto"/>
      </w:divBdr>
    </w:div>
    <w:div w:id="466046570">
      <w:bodyDiv w:val="1"/>
      <w:marLeft w:val="0"/>
      <w:marRight w:val="0"/>
      <w:marTop w:val="0"/>
      <w:marBottom w:val="0"/>
      <w:divBdr>
        <w:top w:val="none" w:sz="0" w:space="0" w:color="auto"/>
        <w:left w:val="none" w:sz="0" w:space="0" w:color="auto"/>
        <w:bottom w:val="none" w:sz="0" w:space="0" w:color="auto"/>
        <w:right w:val="none" w:sz="0" w:space="0" w:color="auto"/>
      </w:divBdr>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06796266">
      <w:bodyDiv w:val="1"/>
      <w:marLeft w:val="0"/>
      <w:marRight w:val="0"/>
      <w:marTop w:val="0"/>
      <w:marBottom w:val="0"/>
      <w:divBdr>
        <w:top w:val="none" w:sz="0" w:space="0" w:color="auto"/>
        <w:left w:val="none" w:sz="0" w:space="0" w:color="auto"/>
        <w:bottom w:val="none" w:sz="0" w:space="0" w:color="auto"/>
        <w:right w:val="none" w:sz="0" w:space="0" w:color="auto"/>
      </w:divBdr>
    </w:div>
    <w:div w:id="525406660">
      <w:bodyDiv w:val="1"/>
      <w:marLeft w:val="0"/>
      <w:marRight w:val="0"/>
      <w:marTop w:val="0"/>
      <w:marBottom w:val="0"/>
      <w:divBdr>
        <w:top w:val="none" w:sz="0" w:space="0" w:color="auto"/>
        <w:left w:val="none" w:sz="0" w:space="0" w:color="auto"/>
        <w:bottom w:val="none" w:sz="0" w:space="0" w:color="auto"/>
        <w:right w:val="none" w:sz="0" w:space="0" w:color="auto"/>
      </w:divBdr>
    </w:div>
    <w:div w:id="5271853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44290134">
      <w:bodyDiv w:val="1"/>
      <w:marLeft w:val="0"/>
      <w:marRight w:val="0"/>
      <w:marTop w:val="0"/>
      <w:marBottom w:val="0"/>
      <w:divBdr>
        <w:top w:val="none" w:sz="0" w:space="0" w:color="auto"/>
        <w:left w:val="none" w:sz="0" w:space="0" w:color="auto"/>
        <w:bottom w:val="none" w:sz="0" w:space="0" w:color="auto"/>
        <w:right w:val="none" w:sz="0" w:space="0" w:color="auto"/>
      </w:divBdr>
    </w:div>
    <w:div w:id="544832997">
      <w:bodyDiv w:val="1"/>
      <w:marLeft w:val="0"/>
      <w:marRight w:val="0"/>
      <w:marTop w:val="0"/>
      <w:marBottom w:val="0"/>
      <w:divBdr>
        <w:top w:val="none" w:sz="0" w:space="0" w:color="auto"/>
        <w:left w:val="none" w:sz="0" w:space="0" w:color="auto"/>
        <w:bottom w:val="none" w:sz="0" w:space="0" w:color="auto"/>
        <w:right w:val="none" w:sz="0" w:space="0" w:color="auto"/>
      </w:divBdr>
      <w:divsChild>
        <w:div w:id="1276064221">
          <w:marLeft w:val="-360"/>
          <w:marRight w:val="-360"/>
          <w:marTop w:val="0"/>
          <w:marBottom w:val="0"/>
          <w:divBdr>
            <w:top w:val="none" w:sz="0" w:space="0" w:color="auto"/>
            <w:left w:val="none" w:sz="0" w:space="0" w:color="auto"/>
            <w:bottom w:val="none" w:sz="0" w:space="0" w:color="auto"/>
            <w:right w:val="none" w:sz="0" w:space="0" w:color="auto"/>
          </w:divBdr>
          <w:divsChild>
            <w:div w:id="2143688394">
              <w:marLeft w:val="0"/>
              <w:marRight w:val="0"/>
              <w:marTop w:val="0"/>
              <w:marBottom w:val="0"/>
              <w:divBdr>
                <w:top w:val="none" w:sz="0" w:space="0" w:color="auto"/>
                <w:left w:val="none" w:sz="0" w:space="0" w:color="auto"/>
                <w:bottom w:val="none" w:sz="0" w:space="0" w:color="auto"/>
                <w:right w:val="none" w:sz="0" w:space="0" w:color="auto"/>
              </w:divBdr>
              <w:divsChild>
                <w:div w:id="843934410">
                  <w:marLeft w:val="0"/>
                  <w:marRight w:val="0"/>
                  <w:marTop w:val="0"/>
                  <w:marBottom w:val="600"/>
                  <w:divBdr>
                    <w:top w:val="none" w:sz="0" w:space="0" w:color="auto"/>
                    <w:left w:val="none" w:sz="0" w:space="0" w:color="auto"/>
                    <w:bottom w:val="none" w:sz="0" w:space="0" w:color="auto"/>
                    <w:right w:val="none" w:sz="0" w:space="0" w:color="auto"/>
                  </w:divBdr>
                  <w:divsChild>
                    <w:div w:id="70322861">
                      <w:marLeft w:val="0"/>
                      <w:marRight w:val="0"/>
                      <w:marTop w:val="0"/>
                      <w:marBottom w:val="240"/>
                      <w:divBdr>
                        <w:top w:val="none" w:sz="0" w:space="0" w:color="auto"/>
                        <w:left w:val="none" w:sz="0" w:space="0" w:color="auto"/>
                        <w:bottom w:val="none" w:sz="0" w:space="0" w:color="auto"/>
                        <w:right w:val="none" w:sz="0" w:space="0" w:color="auto"/>
                      </w:divBdr>
                      <w:divsChild>
                        <w:div w:id="1926959853">
                          <w:marLeft w:val="0"/>
                          <w:marRight w:val="0"/>
                          <w:marTop w:val="0"/>
                          <w:marBottom w:val="0"/>
                          <w:divBdr>
                            <w:top w:val="none" w:sz="0" w:space="0" w:color="auto"/>
                            <w:left w:val="none" w:sz="0" w:space="0" w:color="auto"/>
                            <w:bottom w:val="none" w:sz="0" w:space="0" w:color="auto"/>
                            <w:right w:val="none" w:sz="0" w:space="0" w:color="auto"/>
                          </w:divBdr>
                          <w:divsChild>
                            <w:div w:id="1540702490">
                              <w:marLeft w:val="0"/>
                              <w:marRight w:val="30"/>
                              <w:marTop w:val="0"/>
                              <w:marBottom w:val="0"/>
                              <w:divBdr>
                                <w:top w:val="none" w:sz="0" w:space="0" w:color="auto"/>
                                <w:left w:val="none" w:sz="0" w:space="0" w:color="auto"/>
                                <w:bottom w:val="none" w:sz="0" w:space="0" w:color="auto"/>
                                <w:right w:val="none" w:sz="0" w:space="0" w:color="auto"/>
                              </w:divBdr>
                            </w:div>
                            <w:div w:id="436758255">
                              <w:marLeft w:val="0"/>
                              <w:marRight w:val="30"/>
                              <w:marTop w:val="0"/>
                              <w:marBottom w:val="0"/>
                              <w:divBdr>
                                <w:top w:val="none" w:sz="0" w:space="0" w:color="auto"/>
                                <w:left w:val="none" w:sz="0" w:space="0" w:color="auto"/>
                                <w:bottom w:val="none" w:sz="0" w:space="0" w:color="auto"/>
                                <w:right w:val="none" w:sz="0" w:space="0" w:color="auto"/>
                              </w:divBdr>
                            </w:div>
                          </w:divsChild>
                        </w:div>
                        <w:div w:id="215967858">
                          <w:marLeft w:val="0"/>
                          <w:marRight w:val="0"/>
                          <w:marTop w:val="0"/>
                          <w:marBottom w:val="0"/>
                          <w:divBdr>
                            <w:top w:val="none" w:sz="0" w:space="0" w:color="auto"/>
                            <w:left w:val="none" w:sz="0" w:space="0" w:color="auto"/>
                            <w:bottom w:val="none" w:sz="0" w:space="0" w:color="auto"/>
                            <w:right w:val="none" w:sz="0" w:space="0" w:color="auto"/>
                          </w:divBdr>
                        </w:div>
                      </w:divsChild>
                    </w:div>
                    <w:div w:id="466238363">
                      <w:marLeft w:val="0"/>
                      <w:marRight w:val="0"/>
                      <w:marTop w:val="0"/>
                      <w:marBottom w:val="450"/>
                      <w:divBdr>
                        <w:top w:val="none" w:sz="0" w:space="0" w:color="auto"/>
                        <w:left w:val="none" w:sz="0" w:space="0" w:color="auto"/>
                        <w:bottom w:val="none" w:sz="0" w:space="0" w:color="auto"/>
                        <w:right w:val="none" w:sz="0" w:space="0" w:color="auto"/>
                      </w:divBdr>
                      <w:divsChild>
                        <w:div w:id="1653483411">
                          <w:marLeft w:val="0"/>
                          <w:marRight w:val="0"/>
                          <w:marTop w:val="0"/>
                          <w:marBottom w:val="0"/>
                          <w:divBdr>
                            <w:top w:val="none" w:sz="0" w:space="0" w:color="auto"/>
                            <w:left w:val="none" w:sz="0" w:space="0" w:color="auto"/>
                            <w:bottom w:val="none" w:sz="0" w:space="0" w:color="auto"/>
                            <w:right w:val="none" w:sz="0" w:space="0" w:color="auto"/>
                          </w:divBdr>
                          <w:divsChild>
                            <w:div w:id="140268343">
                              <w:marLeft w:val="180"/>
                              <w:marRight w:val="0"/>
                              <w:marTop w:val="0"/>
                              <w:marBottom w:val="0"/>
                              <w:divBdr>
                                <w:top w:val="none" w:sz="0" w:space="0" w:color="auto"/>
                                <w:left w:val="none" w:sz="0" w:space="0" w:color="auto"/>
                                <w:bottom w:val="none" w:sz="0" w:space="0" w:color="auto"/>
                                <w:right w:val="none" w:sz="0" w:space="0" w:color="auto"/>
                              </w:divBdr>
                            </w:div>
                            <w:div w:id="571701199">
                              <w:marLeft w:val="180"/>
                              <w:marRight w:val="0"/>
                              <w:marTop w:val="0"/>
                              <w:marBottom w:val="0"/>
                              <w:divBdr>
                                <w:top w:val="none" w:sz="0" w:space="0" w:color="auto"/>
                                <w:left w:val="none" w:sz="0" w:space="0" w:color="auto"/>
                                <w:bottom w:val="none" w:sz="0" w:space="0" w:color="auto"/>
                                <w:right w:val="none" w:sz="0" w:space="0" w:color="auto"/>
                              </w:divBdr>
                            </w:div>
                          </w:divsChild>
                        </w:div>
                        <w:div w:id="17158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008898">
          <w:marLeft w:val="-360"/>
          <w:marRight w:val="-360"/>
          <w:marTop w:val="0"/>
          <w:marBottom w:val="0"/>
          <w:divBdr>
            <w:top w:val="none" w:sz="0" w:space="0" w:color="auto"/>
            <w:left w:val="none" w:sz="0" w:space="0" w:color="auto"/>
            <w:bottom w:val="none" w:sz="0" w:space="0" w:color="auto"/>
            <w:right w:val="none" w:sz="0" w:space="0" w:color="auto"/>
          </w:divBdr>
          <w:divsChild>
            <w:div w:id="1864053827">
              <w:marLeft w:val="0"/>
              <w:marRight w:val="0"/>
              <w:marTop w:val="0"/>
              <w:marBottom w:val="0"/>
              <w:divBdr>
                <w:top w:val="none" w:sz="0" w:space="0" w:color="auto"/>
                <w:left w:val="none" w:sz="0" w:space="0" w:color="auto"/>
                <w:bottom w:val="none" w:sz="0" w:space="0" w:color="auto"/>
                <w:right w:val="none" w:sz="0" w:space="0" w:color="auto"/>
              </w:divBdr>
              <w:divsChild>
                <w:div w:id="1079329072">
                  <w:marLeft w:val="0"/>
                  <w:marRight w:val="0"/>
                  <w:marTop w:val="0"/>
                  <w:marBottom w:val="0"/>
                  <w:divBdr>
                    <w:top w:val="none" w:sz="0" w:space="0" w:color="auto"/>
                    <w:left w:val="none" w:sz="0" w:space="0" w:color="auto"/>
                    <w:bottom w:val="none" w:sz="0" w:space="0" w:color="auto"/>
                    <w:right w:val="none" w:sz="0" w:space="0" w:color="auto"/>
                  </w:divBdr>
                  <w:divsChild>
                    <w:div w:id="2090734715">
                      <w:marLeft w:val="0"/>
                      <w:marRight w:val="0"/>
                      <w:marTop w:val="0"/>
                      <w:marBottom w:val="0"/>
                      <w:divBdr>
                        <w:top w:val="none" w:sz="0" w:space="0" w:color="auto"/>
                        <w:left w:val="none" w:sz="0" w:space="0" w:color="auto"/>
                        <w:bottom w:val="none" w:sz="0" w:space="0" w:color="auto"/>
                        <w:right w:val="none" w:sz="0" w:space="0" w:color="auto"/>
                      </w:divBdr>
                      <w:divsChild>
                        <w:div w:id="763183462">
                          <w:marLeft w:val="0"/>
                          <w:marRight w:val="0"/>
                          <w:marTop w:val="0"/>
                          <w:marBottom w:val="0"/>
                          <w:divBdr>
                            <w:top w:val="none" w:sz="0" w:space="0" w:color="auto"/>
                            <w:left w:val="none" w:sz="0" w:space="0" w:color="auto"/>
                            <w:bottom w:val="none" w:sz="0" w:space="0" w:color="auto"/>
                            <w:right w:val="none" w:sz="0" w:space="0" w:color="auto"/>
                          </w:divBdr>
                          <w:divsChild>
                            <w:div w:id="1947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540464">
      <w:bodyDiv w:val="1"/>
      <w:marLeft w:val="0"/>
      <w:marRight w:val="0"/>
      <w:marTop w:val="0"/>
      <w:marBottom w:val="0"/>
      <w:divBdr>
        <w:top w:val="none" w:sz="0" w:space="0" w:color="auto"/>
        <w:left w:val="none" w:sz="0" w:space="0" w:color="auto"/>
        <w:bottom w:val="none" w:sz="0" w:space="0" w:color="auto"/>
        <w:right w:val="none" w:sz="0" w:space="0" w:color="auto"/>
      </w:divBdr>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1145195963">
              <w:marLeft w:val="0"/>
              <w:marRight w:val="0"/>
              <w:marTop w:val="0"/>
              <w:marBottom w:val="0"/>
              <w:divBdr>
                <w:top w:val="none" w:sz="0" w:space="0" w:color="auto"/>
                <w:left w:val="none" w:sz="0" w:space="0" w:color="auto"/>
                <w:bottom w:val="none" w:sz="0" w:space="0" w:color="auto"/>
                <w:right w:val="none" w:sz="0" w:space="0" w:color="auto"/>
              </w:divBdr>
            </w:div>
            <w:div w:id="75651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2760257">
      <w:bodyDiv w:val="1"/>
      <w:marLeft w:val="0"/>
      <w:marRight w:val="0"/>
      <w:marTop w:val="0"/>
      <w:marBottom w:val="0"/>
      <w:divBdr>
        <w:top w:val="none" w:sz="0" w:space="0" w:color="auto"/>
        <w:left w:val="none" w:sz="0" w:space="0" w:color="auto"/>
        <w:bottom w:val="none" w:sz="0" w:space="0" w:color="auto"/>
        <w:right w:val="none" w:sz="0" w:space="0" w:color="auto"/>
      </w:divBdr>
      <w:divsChild>
        <w:div w:id="1881163665">
          <w:marLeft w:val="0"/>
          <w:marRight w:val="0"/>
          <w:marTop w:val="0"/>
          <w:marBottom w:val="0"/>
          <w:divBdr>
            <w:top w:val="none" w:sz="0" w:space="0" w:color="auto"/>
            <w:left w:val="none" w:sz="0" w:space="0" w:color="auto"/>
            <w:bottom w:val="none" w:sz="0" w:space="0" w:color="auto"/>
            <w:right w:val="none" w:sz="0" w:space="0" w:color="auto"/>
          </w:divBdr>
          <w:divsChild>
            <w:div w:id="8417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683091584">
      <w:bodyDiv w:val="1"/>
      <w:marLeft w:val="0"/>
      <w:marRight w:val="0"/>
      <w:marTop w:val="0"/>
      <w:marBottom w:val="0"/>
      <w:divBdr>
        <w:top w:val="none" w:sz="0" w:space="0" w:color="auto"/>
        <w:left w:val="none" w:sz="0" w:space="0" w:color="auto"/>
        <w:bottom w:val="none" w:sz="0" w:space="0" w:color="auto"/>
        <w:right w:val="none" w:sz="0" w:space="0" w:color="auto"/>
      </w:divBdr>
    </w:div>
    <w:div w:id="68840822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23019848">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38329519">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41146674">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3421030">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15344546">
      <w:bodyDiv w:val="1"/>
      <w:marLeft w:val="0"/>
      <w:marRight w:val="0"/>
      <w:marTop w:val="0"/>
      <w:marBottom w:val="0"/>
      <w:divBdr>
        <w:top w:val="none" w:sz="0" w:space="0" w:color="auto"/>
        <w:left w:val="none" w:sz="0" w:space="0" w:color="auto"/>
        <w:bottom w:val="none" w:sz="0" w:space="0" w:color="auto"/>
        <w:right w:val="none" w:sz="0" w:space="0" w:color="auto"/>
      </w:divBdr>
      <w:divsChild>
        <w:div w:id="1842350098">
          <w:marLeft w:val="0"/>
          <w:marRight w:val="0"/>
          <w:marTop w:val="0"/>
          <w:marBottom w:val="0"/>
          <w:divBdr>
            <w:top w:val="none" w:sz="0" w:space="0" w:color="auto"/>
            <w:left w:val="none" w:sz="0" w:space="0" w:color="auto"/>
            <w:bottom w:val="none" w:sz="0" w:space="0" w:color="auto"/>
            <w:right w:val="none" w:sz="0" w:space="0" w:color="auto"/>
          </w:divBdr>
          <w:divsChild>
            <w:div w:id="20516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03872">
      <w:bodyDiv w:val="1"/>
      <w:marLeft w:val="0"/>
      <w:marRight w:val="0"/>
      <w:marTop w:val="0"/>
      <w:marBottom w:val="0"/>
      <w:divBdr>
        <w:top w:val="none" w:sz="0" w:space="0" w:color="auto"/>
        <w:left w:val="none" w:sz="0" w:space="0" w:color="auto"/>
        <w:bottom w:val="none" w:sz="0" w:space="0" w:color="auto"/>
        <w:right w:val="none" w:sz="0" w:space="0" w:color="auto"/>
      </w:divBdr>
      <w:divsChild>
        <w:div w:id="135612389">
          <w:marLeft w:val="225"/>
          <w:marRight w:val="0"/>
          <w:marTop w:val="0"/>
          <w:marBottom w:val="0"/>
          <w:divBdr>
            <w:top w:val="none" w:sz="0" w:space="0" w:color="auto"/>
            <w:left w:val="none" w:sz="0" w:space="0" w:color="auto"/>
            <w:bottom w:val="none" w:sz="0" w:space="0" w:color="auto"/>
            <w:right w:val="none" w:sz="0" w:space="0" w:color="auto"/>
          </w:divBdr>
          <w:divsChild>
            <w:div w:id="902253153">
              <w:marLeft w:val="0"/>
              <w:marRight w:val="0"/>
              <w:marTop w:val="0"/>
              <w:marBottom w:val="0"/>
              <w:divBdr>
                <w:top w:val="none" w:sz="0" w:space="0" w:color="auto"/>
                <w:left w:val="none" w:sz="0" w:space="0" w:color="auto"/>
                <w:bottom w:val="none" w:sz="0" w:space="0" w:color="auto"/>
                <w:right w:val="none" w:sz="0" w:space="0" w:color="auto"/>
              </w:divBdr>
            </w:div>
          </w:divsChild>
        </w:div>
        <w:div w:id="1785420210">
          <w:marLeft w:val="0"/>
          <w:marRight w:val="0"/>
          <w:marTop w:val="0"/>
          <w:marBottom w:val="0"/>
          <w:divBdr>
            <w:top w:val="none" w:sz="0" w:space="0" w:color="auto"/>
            <w:left w:val="none" w:sz="0" w:space="0" w:color="auto"/>
            <w:bottom w:val="none" w:sz="0" w:space="0" w:color="auto"/>
            <w:right w:val="none" w:sz="0" w:space="0" w:color="auto"/>
          </w:divBdr>
          <w:divsChild>
            <w:div w:id="592129697">
              <w:marLeft w:val="225"/>
              <w:marRight w:val="0"/>
              <w:marTop w:val="0"/>
              <w:marBottom w:val="0"/>
              <w:divBdr>
                <w:top w:val="none" w:sz="0" w:space="0" w:color="auto"/>
                <w:left w:val="none" w:sz="0" w:space="0" w:color="auto"/>
                <w:bottom w:val="none" w:sz="0" w:space="0" w:color="auto"/>
                <w:right w:val="none" w:sz="0" w:space="0" w:color="auto"/>
              </w:divBdr>
              <w:divsChild>
                <w:div w:id="1809474544">
                  <w:marLeft w:val="0"/>
                  <w:marRight w:val="0"/>
                  <w:marTop w:val="0"/>
                  <w:marBottom w:val="0"/>
                  <w:divBdr>
                    <w:top w:val="none" w:sz="0" w:space="0" w:color="auto"/>
                    <w:left w:val="none" w:sz="0" w:space="0" w:color="auto"/>
                    <w:bottom w:val="none" w:sz="0" w:space="0" w:color="auto"/>
                    <w:right w:val="none" w:sz="0" w:space="0" w:color="auto"/>
                  </w:divBdr>
                  <w:divsChild>
                    <w:div w:id="2033996565">
                      <w:marLeft w:val="0"/>
                      <w:marRight w:val="0"/>
                      <w:marTop w:val="0"/>
                      <w:marBottom w:val="0"/>
                      <w:divBdr>
                        <w:top w:val="none" w:sz="0" w:space="0" w:color="auto"/>
                        <w:left w:val="none" w:sz="0" w:space="0" w:color="auto"/>
                        <w:bottom w:val="none" w:sz="0" w:space="0" w:color="auto"/>
                        <w:right w:val="none" w:sz="0" w:space="0" w:color="auto"/>
                      </w:divBdr>
                      <w:divsChild>
                        <w:div w:id="1729189317">
                          <w:marLeft w:val="0"/>
                          <w:marRight w:val="0"/>
                          <w:marTop w:val="0"/>
                          <w:marBottom w:val="0"/>
                          <w:divBdr>
                            <w:top w:val="none" w:sz="0" w:space="0" w:color="auto"/>
                            <w:left w:val="none" w:sz="0" w:space="0" w:color="auto"/>
                            <w:bottom w:val="none" w:sz="0" w:space="0" w:color="auto"/>
                            <w:right w:val="none" w:sz="0" w:space="0" w:color="auto"/>
                          </w:divBdr>
                          <w:divsChild>
                            <w:div w:id="1153062901">
                              <w:marLeft w:val="0"/>
                              <w:marRight w:val="0"/>
                              <w:marTop w:val="0"/>
                              <w:marBottom w:val="360"/>
                              <w:divBdr>
                                <w:top w:val="none" w:sz="0" w:space="0" w:color="auto"/>
                                <w:left w:val="none" w:sz="0" w:space="0" w:color="auto"/>
                                <w:bottom w:val="none" w:sz="0" w:space="0" w:color="auto"/>
                                <w:right w:val="none" w:sz="0" w:space="0" w:color="auto"/>
                              </w:divBdr>
                            </w:div>
                            <w:div w:id="1167551094">
                              <w:marLeft w:val="0"/>
                              <w:marRight w:val="0"/>
                              <w:marTop w:val="0"/>
                              <w:marBottom w:val="0"/>
                              <w:divBdr>
                                <w:top w:val="none" w:sz="0" w:space="0" w:color="auto"/>
                                <w:left w:val="none" w:sz="0" w:space="0" w:color="auto"/>
                                <w:bottom w:val="none" w:sz="0" w:space="0" w:color="auto"/>
                                <w:right w:val="none" w:sz="0" w:space="0" w:color="auto"/>
                              </w:divBdr>
                              <w:divsChild>
                                <w:div w:id="1857650191">
                                  <w:marLeft w:val="0"/>
                                  <w:marRight w:val="0"/>
                                  <w:marTop w:val="0"/>
                                  <w:marBottom w:val="0"/>
                                  <w:divBdr>
                                    <w:top w:val="none" w:sz="0" w:space="0" w:color="auto"/>
                                    <w:left w:val="none" w:sz="0" w:space="0" w:color="auto"/>
                                    <w:bottom w:val="none" w:sz="0" w:space="0" w:color="auto"/>
                                    <w:right w:val="none" w:sz="0" w:space="0" w:color="auto"/>
                                  </w:divBdr>
                                  <w:divsChild>
                                    <w:div w:id="242881800">
                                      <w:marLeft w:val="0"/>
                                      <w:marRight w:val="0"/>
                                      <w:marTop w:val="0"/>
                                      <w:marBottom w:val="360"/>
                                      <w:divBdr>
                                        <w:top w:val="none" w:sz="0" w:space="0" w:color="auto"/>
                                        <w:left w:val="none" w:sz="0" w:space="0" w:color="auto"/>
                                        <w:bottom w:val="none" w:sz="0" w:space="0" w:color="auto"/>
                                        <w:right w:val="none" w:sz="0" w:space="0" w:color="auto"/>
                                      </w:divBdr>
                                      <w:divsChild>
                                        <w:div w:id="1663771476">
                                          <w:marLeft w:val="0"/>
                                          <w:marRight w:val="0"/>
                                          <w:marTop w:val="0"/>
                                          <w:marBottom w:val="0"/>
                                          <w:divBdr>
                                            <w:top w:val="none" w:sz="0" w:space="0" w:color="auto"/>
                                            <w:left w:val="none" w:sz="0" w:space="0" w:color="auto"/>
                                            <w:bottom w:val="none" w:sz="0" w:space="0" w:color="auto"/>
                                            <w:right w:val="none" w:sz="0" w:space="0" w:color="auto"/>
                                          </w:divBdr>
                                        </w:div>
                                        <w:div w:id="146973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290745822">
                              <w:marLeft w:val="0"/>
                              <w:marRight w:val="30"/>
                              <w:marTop w:val="0"/>
                              <w:marBottom w:val="0"/>
                              <w:divBdr>
                                <w:top w:val="none" w:sz="0" w:space="0" w:color="auto"/>
                                <w:left w:val="none" w:sz="0" w:space="0" w:color="auto"/>
                                <w:bottom w:val="none" w:sz="0" w:space="0" w:color="auto"/>
                                <w:right w:val="none" w:sz="0" w:space="0" w:color="auto"/>
                              </w:divBdr>
                            </w:div>
                            <w:div w:id="59134301">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33185013">
      <w:bodyDiv w:val="1"/>
      <w:marLeft w:val="0"/>
      <w:marRight w:val="0"/>
      <w:marTop w:val="0"/>
      <w:marBottom w:val="0"/>
      <w:divBdr>
        <w:top w:val="none" w:sz="0" w:space="0" w:color="auto"/>
        <w:left w:val="none" w:sz="0" w:space="0" w:color="auto"/>
        <w:bottom w:val="none" w:sz="0" w:space="0" w:color="auto"/>
        <w:right w:val="none" w:sz="0" w:space="0" w:color="auto"/>
      </w:divBdr>
    </w:div>
    <w:div w:id="840244591">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54805460">
      <w:bodyDiv w:val="1"/>
      <w:marLeft w:val="0"/>
      <w:marRight w:val="0"/>
      <w:marTop w:val="0"/>
      <w:marBottom w:val="0"/>
      <w:divBdr>
        <w:top w:val="none" w:sz="0" w:space="0" w:color="auto"/>
        <w:left w:val="none" w:sz="0" w:space="0" w:color="auto"/>
        <w:bottom w:val="none" w:sz="0" w:space="0" w:color="auto"/>
        <w:right w:val="none" w:sz="0" w:space="0" w:color="auto"/>
      </w:divBdr>
      <w:divsChild>
        <w:div w:id="1207641625">
          <w:marLeft w:val="0"/>
          <w:marRight w:val="0"/>
          <w:marTop w:val="0"/>
          <w:marBottom w:val="0"/>
          <w:divBdr>
            <w:top w:val="none" w:sz="0" w:space="0" w:color="auto"/>
            <w:left w:val="none" w:sz="0" w:space="0" w:color="auto"/>
            <w:bottom w:val="none" w:sz="0" w:space="0" w:color="auto"/>
            <w:right w:val="none" w:sz="0" w:space="0" w:color="auto"/>
          </w:divBdr>
          <w:divsChild>
            <w:div w:id="1362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408696378">
              <w:marLeft w:val="0"/>
              <w:marRight w:val="0"/>
              <w:marTop w:val="0"/>
              <w:marBottom w:val="0"/>
              <w:divBdr>
                <w:top w:val="none" w:sz="0" w:space="0" w:color="auto"/>
                <w:left w:val="none" w:sz="0" w:space="0" w:color="auto"/>
                <w:bottom w:val="none" w:sz="0" w:space="0" w:color="auto"/>
                <w:right w:val="none" w:sz="0" w:space="0" w:color="auto"/>
              </w:divBdr>
            </w:div>
            <w:div w:id="1004480994">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500386848">
                      <w:marLeft w:val="0"/>
                      <w:marRight w:val="0"/>
                      <w:marTop w:val="0"/>
                      <w:marBottom w:val="0"/>
                      <w:divBdr>
                        <w:top w:val="none" w:sz="0" w:space="0" w:color="auto"/>
                        <w:left w:val="none" w:sz="0" w:space="0" w:color="auto"/>
                        <w:bottom w:val="none" w:sz="0" w:space="0" w:color="auto"/>
                        <w:right w:val="none" w:sz="0" w:space="0" w:color="auto"/>
                      </w:divBdr>
                    </w:div>
                    <w:div w:id="14937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380781086">
                                                          <w:marLeft w:val="0"/>
                                                          <w:marRight w:val="0"/>
                                                          <w:marTop w:val="0"/>
                                                          <w:marBottom w:val="0"/>
                                                          <w:divBdr>
                                                            <w:top w:val="none" w:sz="0" w:space="0" w:color="auto"/>
                                                            <w:left w:val="none" w:sz="0" w:space="0" w:color="auto"/>
                                                            <w:bottom w:val="none" w:sz="0" w:space="0" w:color="auto"/>
                                                            <w:right w:val="none" w:sz="0" w:space="0" w:color="auto"/>
                                                          </w:divBdr>
                                                        </w:div>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3201990">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82782216">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1006904821">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2263650">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42512087">
      <w:bodyDiv w:val="1"/>
      <w:marLeft w:val="0"/>
      <w:marRight w:val="0"/>
      <w:marTop w:val="0"/>
      <w:marBottom w:val="0"/>
      <w:divBdr>
        <w:top w:val="none" w:sz="0" w:space="0" w:color="auto"/>
        <w:left w:val="none" w:sz="0" w:space="0" w:color="auto"/>
        <w:bottom w:val="none" w:sz="0" w:space="0" w:color="auto"/>
        <w:right w:val="none" w:sz="0" w:space="0" w:color="auto"/>
      </w:divBdr>
    </w:div>
    <w:div w:id="1057170326">
      <w:bodyDiv w:val="1"/>
      <w:marLeft w:val="0"/>
      <w:marRight w:val="0"/>
      <w:marTop w:val="0"/>
      <w:marBottom w:val="0"/>
      <w:divBdr>
        <w:top w:val="none" w:sz="0" w:space="0" w:color="auto"/>
        <w:left w:val="none" w:sz="0" w:space="0" w:color="auto"/>
        <w:bottom w:val="none" w:sz="0" w:space="0" w:color="auto"/>
        <w:right w:val="none" w:sz="0" w:space="0" w:color="auto"/>
      </w:divBdr>
    </w:div>
    <w:div w:id="1062489000">
      <w:bodyDiv w:val="1"/>
      <w:marLeft w:val="0"/>
      <w:marRight w:val="0"/>
      <w:marTop w:val="0"/>
      <w:marBottom w:val="0"/>
      <w:divBdr>
        <w:top w:val="none" w:sz="0" w:space="0" w:color="auto"/>
        <w:left w:val="none" w:sz="0" w:space="0" w:color="auto"/>
        <w:bottom w:val="none" w:sz="0" w:space="0" w:color="auto"/>
        <w:right w:val="none" w:sz="0" w:space="0" w:color="auto"/>
      </w:divBdr>
    </w:div>
    <w:div w:id="1070083450">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2062439873">
                          <w:marLeft w:val="0"/>
                          <w:marRight w:val="0"/>
                          <w:marTop w:val="0"/>
                          <w:marBottom w:val="0"/>
                          <w:divBdr>
                            <w:top w:val="none" w:sz="0" w:space="0" w:color="auto"/>
                            <w:left w:val="none" w:sz="0" w:space="0" w:color="auto"/>
                            <w:bottom w:val="none" w:sz="0" w:space="0" w:color="auto"/>
                            <w:right w:val="none" w:sz="0" w:space="0" w:color="auto"/>
                          </w:divBdr>
                          <w:divsChild>
                            <w:div w:id="872692944">
                              <w:marLeft w:val="0"/>
                              <w:marRight w:val="30"/>
                              <w:marTop w:val="0"/>
                              <w:marBottom w:val="0"/>
                              <w:divBdr>
                                <w:top w:val="none" w:sz="0" w:space="0" w:color="auto"/>
                                <w:left w:val="none" w:sz="0" w:space="0" w:color="auto"/>
                                <w:bottom w:val="none" w:sz="0" w:space="0" w:color="auto"/>
                                <w:right w:val="none" w:sz="0" w:space="0" w:color="auto"/>
                              </w:divBdr>
                            </w:div>
                            <w:div w:id="432357560">
                              <w:marLeft w:val="0"/>
                              <w:marRight w:val="30"/>
                              <w:marTop w:val="0"/>
                              <w:marBottom w:val="0"/>
                              <w:divBdr>
                                <w:top w:val="none" w:sz="0" w:space="0" w:color="auto"/>
                                <w:left w:val="none" w:sz="0" w:space="0" w:color="auto"/>
                                <w:bottom w:val="none" w:sz="0" w:space="0" w:color="auto"/>
                                <w:right w:val="none" w:sz="0" w:space="0" w:color="auto"/>
                              </w:divBdr>
                            </w:div>
                          </w:divsChild>
                        </w:div>
                        <w:div w:id="1854487800">
                          <w:marLeft w:val="0"/>
                          <w:marRight w:val="0"/>
                          <w:marTop w:val="0"/>
                          <w:marBottom w:val="0"/>
                          <w:divBdr>
                            <w:top w:val="none" w:sz="0" w:space="0" w:color="auto"/>
                            <w:left w:val="none" w:sz="0" w:space="0" w:color="auto"/>
                            <w:bottom w:val="none" w:sz="0" w:space="0" w:color="auto"/>
                            <w:right w:val="none" w:sz="0" w:space="0" w:color="auto"/>
                          </w:divBdr>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 w:id="81980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826509">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19300046">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34104028">
      <w:bodyDiv w:val="1"/>
      <w:marLeft w:val="0"/>
      <w:marRight w:val="0"/>
      <w:marTop w:val="0"/>
      <w:marBottom w:val="0"/>
      <w:divBdr>
        <w:top w:val="none" w:sz="0" w:space="0" w:color="auto"/>
        <w:left w:val="none" w:sz="0" w:space="0" w:color="auto"/>
        <w:bottom w:val="none" w:sz="0" w:space="0" w:color="auto"/>
        <w:right w:val="none" w:sz="0" w:space="0" w:color="auto"/>
      </w:divBdr>
    </w:div>
    <w:div w:id="113825541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896350796">
                  <w:marLeft w:val="180"/>
                  <w:marRight w:val="0"/>
                  <w:marTop w:val="0"/>
                  <w:marBottom w:val="0"/>
                  <w:divBdr>
                    <w:top w:val="none" w:sz="0" w:space="0" w:color="auto"/>
                    <w:left w:val="none" w:sz="0" w:space="0" w:color="auto"/>
                    <w:bottom w:val="none" w:sz="0" w:space="0" w:color="auto"/>
                    <w:right w:val="none" w:sz="0" w:space="0" w:color="auto"/>
                  </w:divBdr>
                </w:div>
                <w:div w:id="156398285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1805925214">
              <w:marLeft w:val="0"/>
              <w:marRight w:val="0"/>
              <w:marTop w:val="0"/>
              <w:marBottom w:val="0"/>
              <w:divBdr>
                <w:top w:val="none" w:sz="0" w:space="0" w:color="auto"/>
                <w:left w:val="none" w:sz="0" w:space="0" w:color="auto"/>
                <w:bottom w:val="none" w:sz="0" w:space="0" w:color="auto"/>
                <w:right w:val="none" w:sz="0" w:space="0" w:color="auto"/>
              </w:divBdr>
            </w:div>
            <w:div w:id="57057759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76115556">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1265320">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54124403">
      <w:bodyDiv w:val="1"/>
      <w:marLeft w:val="0"/>
      <w:marRight w:val="0"/>
      <w:marTop w:val="0"/>
      <w:marBottom w:val="0"/>
      <w:divBdr>
        <w:top w:val="none" w:sz="0" w:space="0" w:color="auto"/>
        <w:left w:val="none" w:sz="0" w:space="0" w:color="auto"/>
        <w:bottom w:val="none" w:sz="0" w:space="0" w:color="auto"/>
        <w:right w:val="none" w:sz="0" w:space="0" w:color="auto"/>
      </w:divBdr>
    </w:div>
    <w:div w:id="1293943897">
      <w:bodyDiv w:val="1"/>
      <w:marLeft w:val="0"/>
      <w:marRight w:val="0"/>
      <w:marTop w:val="0"/>
      <w:marBottom w:val="0"/>
      <w:divBdr>
        <w:top w:val="none" w:sz="0" w:space="0" w:color="auto"/>
        <w:left w:val="none" w:sz="0" w:space="0" w:color="auto"/>
        <w:bottom w:val="none" w:sz="0" w:space="0" w:color="auto"/>
        <w:right w:val="none" w:sz="0" w:space="0" w:color="auto"/>
      </w:divBdr>
      <w:divsChild>
        <w:div w:id="1498494241">
          <w:marLeft w:val="-360"/>
          <w:marRight w:val="-360"/>
          <w:marTop w:val="0"/>
          <w:marBottom w:val="0"/>
          <w:divBdr>
            <w:top w:val="none" w:sz="0" w:space="0" w:color="auto"/>
            <w:left w:val="none" w:sz="0" w:space="0" w:color="auto"/>
            <w:bottom w:val="none" w:sz="0" w:space="0" w:color="auto"/>
            <w:right w:val="none" w:sz="0" w:space="0" w:color="auto"/>
          </w:divBdr>
          <w:divsChild>
            <w:div w:id="1618675892">
              <w:marLeft w:val="0"/>
              <w:marRight w:val="0"/>
              <w:marTop w:val="0"/>
              <w:marBottom w:val="0"/>
              <w:divBdr>
                <w:top w:val="none" w:sz="0" w:space="0" w:color="auto"/>
                <w:left w:val="none" w:sz="0" w:space="0" w:color="auto"/>
                <w:bottom w:val="none" w:sz="0" w:space="0" w:color="auto"/>
                <w:right w:val="none" w:sz="0" w:space="0" w:color="auto"/>
              </w:divBdr>
              <w:divsChild>
                <w:div w:id="1380083571">
                  <w:marLeft w:val="0"/>
                  <w:marRight w:val="0"/>
                  <w:marTop w:val="0"/>
                  <w:marBottom w:val="600"/>
                  <w:divBdr>
                    <w:top w:val="none" w:sz="0" w:space="0" w:color="auto"/>
                    <w:left w:val="none" w:sz="0" w:space="0" w:color="auto"/>
                    <w:bottom w:val="none" w:sz="0" w:space="0" w:color="auto"/>
                    <w:right w:val="none" w:sz="0" w:space="0" w:color="auto"/>
                  </w:divBdr>
                  <w:divsChild>
                    <w:div w:id="1495224844">
                      <w:marLeft w:val="0"/>
                      <w:marRight w:val="0"/>
                      <w:marTop w:val="0"/>
                      <w:marBottom w:val="240"/>
                      <w:divBdr>
                        <w:top w:val="none" w:sz="0" w:space="0" w:color="auto"/>
                        <w:left w:val="none" w:sz="0" w:space="0" w:color="auto"/>
                        <w:bottom w:val="none" w:sz="0" w:space="0" w:color="auto"/>
                        <w:right w:val="none" w:sz="0" w:space="0" w:color="auto"/>
                      </w:divBdr>
                      <w:divsChild>
                        <w:div w:id="1669407856">
                          <w:marLeft w:val="0"/>
                          <w:marRight w:val="0"/>
                          <w:marTop w:val="0"/>
                          <w:marBottom w:val="0"/>
                          <w:divBdr>
                            <w:top w:val="none" w:sz="0" w:space="0" w:color="auto"/>
                            <w:left w:val="none" w:sz="0" w:space="0" w:color="auto"/>
                            <w:bottom w:val="none" w:sz="0" w:space="0" w:color="auto"/>
                            <w:right w:val="none" w:sz="0" w:space="0" w:color="auto"/>
                          </w:divBdr>
                          <w:divsChild>
                            <w:div w:id="1206141053">
                              <w:marLeft w:val="0"/>
                              <w:marRight w:val="30"/>
                              <w:marTop w:val="0"/>
                              <w:marBottom w:val="0"/>
                              <w:divBdr>
                                <w:top w:val="none" w:sz="0" w:space="0" w:color="auto"/>
                                <w:left w:val="none" w:sz="0" w:space="0" w:color="auto"/>
                                <w:bottom w:val="none" w:sz="0" w:space="0" w:color="auto"/>
                                <w:right w:val="none" w:sz="0" w:space="0" w:color="auto"/>
                              </w:divBdr>
                            </w:div>
                            <w:div w:id="257520344">
                              <w:marLeft w:val="0"/>
                              <w:marRight w:val="30"/>
                              <w:marTop w:val="0"/>
                              <w:marBottom w:val="0"/>
                              <w:divBdr>
                                <w:top w:val="none" w:sz="0" w:space="0" w:color="auto"/>
                                <w:left w:val="none" w:sz="0" w:space="0" w:color="auto"/>
                                <w:bottom w:val="none" w:sz="0" w:space="0" w:color="auto"/>
                                <w:right w:val="none" w:sz="0" w:space="0" w:color="auto"/>
                              </w:divBdr>
                            </w:div>
                          </w:divsChild>
                        </w:div>
                        <w:div w:id="1686517155">
                          <w:marLeft w:val="0"/>
                          <w:marRight w:val="0"/>
                          <w:marTop w:val="0"/>
                          <w:marBottom w:val="0"/>
                          <w:divBdr>
                            <w:top w:val="none" w:sz="0" w:space="0" w:color="auto"/>
                            <w:left w:val="none" w:sz="0" w:space="0" w:color="auto"/>
                            <w:bottom w:val="none" w:sz="0" w:space="0" w:color="auto"/>
                            <w:right w:val="none" w:sz="0" w:space="0" w:color="auto"/>
                          </w:divBdr>
                        </w:div>
                      </w:divsChild>
                    </w:div>
                    <w:div w:id="704987793">
                      <w:marLeft w:val="0"/>
                      <w:marRight w:val="0"/>
                      <w:marTop w:val="0"/>
                      <w:marBottom w:val="450"/>
                      <w:divBdr>
                        <w:top w:val="none" w:sz="0" w:space="0" w:color="auto"/>
                        <w:left w:val="none" w:sz="0" w:space="0" w:color="auto"/>
                        <w:bottom w:val="none" w:sz="0" w:space="0" w:color="auto"/>
                        <w:right w:val="none" w:sz="0" w:space="0" w:color="auto"/>
                      </w:divBdr>
                      <w:divsChild>
                        <w:div w:id="1826311778">
                          <w:marLeft w:val="0"/>
                          <w:marRight w:val="0"/>
                          <w:marTop w:val="0"/>
                          <w:marBottom w:val="0"/>
                          <w:divBdr>
                            <w:top w:val="none" w:sz="0" w:space="0" w:color="auto"/>
                            <w:left w:val="none" w:sz="0" w:space="0" w:color="auto"/>
                            <w:bottom w:val="none" w:sz="0" w:space="0" w:color="auto"/>
                            <w:right w:val="none" w:sz="0" w:space="0" w:color="auto"/>
                          </w:divBdr>
                          <w:divsChild>
                            <w:div w:id="2046714351">
                              <w:marLeft w:val="180"/>
                              <w:marRight w:val="0"/>
                              <w:marTop w:val="0"/>
                              <w:marBottom w:val="0"/>
                              <w:divBdr>
                                <w:top w:val="none" w:sz="0" w:space="0" w:color="auto"/>
                                <w:left w:val="none" w:sz="0" w:space="0" w:color="auto"/>
                                <w:bottom w:val="none" w:sz="0" w:space="0" w:color="auto"/>
                                <w:right w:val="none" w:sz="0" w:space="0" w:color="auto"/>
                              </w:divBdr>
                            </w:div>
                            <w:div w:id="1357849762">
                              <w:marLeft w:val="180"/>
                              <w:marRight w:val="0"/>
                              <w:marTop w:val="0"/>
                              <w:marBottom w:val="0"/>
                              <w:divBdr>
                                <w:top w:val="none" w:sz="0" w:space="0" w:color="auto"/>
                                <w:left w:val="none" w:sz="0" w:space="0" w:color="auto"/>
                                <w:bottom w:val="none" w:sz="0" w:space="0" w:color="auto"/>
                                <w:right w:val="none" w:sz="0" w:space="0" w:color="auto"/>
                              </w:divBdr>
                            </w:div>
                          </w:divsChild>
                        </w:div>
                        <w:div w:id="161678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2199">
          <w:marLeft w:val="-360"/>
          <w:marRight w:val="-360"/>
          <w:marTop w:val="0"/>
          <w:marBottom w:val="0"/>
          <w:divBdr>
            <w:top w:val="none" w:sz="0" w:space="0" w:color="auto"/>
            <w:left w:val="none" w:sz="0" w:space="0" w:color="auto"/>
            <w:bottom w:val="none" w:sz="0" w:space="0" w:color="auto"/>
            <w:right w:val="none" w:sz="0" w:space="0" w:color="auto"/>
          </w:divBdr>
          <w:divsChild>
            <w:div w:id="952173881">
              <w:marLeft w:val="0"/>
              <w:marRight w:val="0"/>
              <w:marTop w:val="0"/>
              <w:marBottom w:val="0"/>
              <w:divBdr>
                <w:top w:val="none" w:sz="0" w:space="0" w:color="auto"/>
                <w:left w:val="none" w:sz="0" w:space="0" w:color="auto"/>
                <w:bottom w:val="none" w:sz="0" w:space="0" w:color="auto"/>
                <w:right w:val="none" w:sz="0" w:space="0" w:color="auto"/>
              </w:divBdr>
              <w:divsChild>
                <w:div w:id="283970595">
                  <w:marLeft w:val="0"/>
                  <w:marRight w:val="0"/>
                  <w:marTop w:val="0"/>
                  <w:marBottom w:val="0"/>
                  <w:divBdr>
                    <w:top w:val="none" w:sz="0" w:space="0" w:color="auto"/>
                    <w:left w:val="none" w:sz="0" w:space="0" w:color="auto"/>
                    <w:bottom w:val="none" w:sz="0" w:space="0" w:color="auto"/>
                    <w:right w:val="none" w:sz="0" w:space="0" w:color="auto"/>
                  </w:divBdr>
                  <w:divsChild>
                    <w:div w:id="344483621">
                      <w:marLeft w:val="0"/>
                      <w:marRight w:val="0"/>
                      <w:marTop w:val="0"/>
                      <w:marBottom w:val="0"/>
                      <w:divBdr>
                        <w:top w:val="none" w:sz="0" w:space="0" w:color="auto"/>
                        <w:left w:val="none" w:sz="0" w:space="0" w:color="auto"/>
                        <w:bottom w:val="none" w:sz="0" w:space="0" w:color="auto"/>
                        <w:right w:val="none" w:sz="0" w:space="0" w:color="auto"/>
                      </w:divBdr>
                      <w:divsChild>
                        <w:div w:id="1115370540">
                          <w:marLeft w:val="0"/>
                          <w:marRight w:val="0"/>
                          <w:marTop w:val="0"/>
                          <w:marBottom w:val="0"/>
                          <w:divBdr>
                            <w:top w:val="none" w:sz="0" w:space="0" w:color="auto"/>
                            <w:left w:val="none" w:sz="0" w:space="0" w:color="auto"/>
                            <w:bottom w:val="none" w:sz="0" w:space="0" w:color="auto"/>
                            <w:right w:val="none" w:sz="0" w:space="0" w:color="auto"/>
                          </w:divBdr>
                          <w:divsChild>
                            <w:div w:id="11475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13177127">
      <w:bodyDiv w:val="1"/>
      <w:marLeft w:val="0"/>
      <w:marRight w:val="0"/>
      <w:marTop w:val="0"/>
      <w:marBottom w:val="0"/>
      <w:divBdr>
        <w:top w:val="none" w:sz="0" w:space="0" w:color="auto"/>
        <w:left w:val="none" w:sz="0" w:space="0" w:color="auto"/>
        <w:bottom w:val="none" w:sz="0" w:space="0" w:color="auto"/>
        <w:right w:val="none" w:sz="0" w:space="0" w:color="auto"/>
      </w:divBdr>
      <w:divsChild>
        <w:div w:id="102112207">
          <w:marLeft w:val="225"/>
          <w:marRight w:val="0"/>
          <w:marTop w:val="0"/>
          <w:marBottom w:val="0"/>
          <w:divBdr>
            <w:top w:val="none" w:sz="0" w:space="0" w:color="auto"/>
            <w:left w:val="none" w:sz="0" w:space="0" w:color="auto"/>
            <w:bottom w:val="none" w:sz="0" w:space="0" w:color="auto"/>
            <w:right w:val="none" w:sz="0" w:space="0" w:color="auto"/>
          </w:divBdr>
          <w:divsChild>
            <w:div w:id="846401567">
              <w:marLeft w:val="0"/>
              <w:marRight w:val="0"/>
              <w:marTop w:val="0"/>
              <w:marBottom w:val="0"/>
              <w:divBdr>
                <w:top w:val="none" w:sz="0" w:space="0" w:color="auto"/>
                <w:left w:val="none" w:sz="0" w:space="0" w:color="auto"/>
                <w:bottom w:val="none" w:sz="0" w:space="0" w:color="auto"/>
                <w:right w:val="none" w:sz="0" w:space="0" w:color="auto"/>
              </w:divBdr>
            </w:div>
          </w:divsChild>
        </w:div>
        <w:div w:id="1303536502">
          <w:marLeft w:val="0"/>
          <w:marRight w:val="0"/>
          <w:marTop w:val="0"/>
          <w:marBottom w:val="0"/>
          <w:divBdr>
            <w:top w:val="none" w:sz="0" w:space="0" w:color="auto"/>
            <w:left w:val="none" w:sz="0" w:space="0" w:color="auto"/>
            <w:bottom w:val="none" w:sz="0" w:space="0" w:color="auto"/>
            <w:right w:val="none" w:sz="0" w:space="0" w:color="auto"/>
          </w:divBdr>
          <w:divsChild>
            <w:div w:id="1567451185">
              <w:marLeft w:val="225"/>
              <w:marRight w:val="0"/>
              <w:marTop w:val="0"/>
              <w:marBottom w:val="0"/>
              <w:divBdr>
                <w:top w:val="none" w:sz="0" w:space="0" w:color="auto"/>
                <w:left w:val="none" w:sz="0" w:space="0" w:color="auto"/>
                <w:bottom w:val="none" w:sz="0" w:space="0" w:color="auto"/>
                <w:right w:val="none" w:sz="0" w:space="0" w:color="auto"/>
              </w:divBdr>
              <w:divsChild>
                <w:div w:id="109714910">
                  <w:marLeft w:val="0"/>
                  <w:marRight w:val="0"/>
                  <w:marTop w:val="0"/>
                  <w:marBottom w:val="0"/>
                  <w:divBdr>
                    <w:top w:val="none" w:sz="0" w:space="0" w:color="auto"/>
                    <w:left w:val="none" w:sz="0" w:space="0" w:color="auto"/>
                    <w:bottom w:val="none" w:sz="0" w:space="0" w:color="auto"/>
                    <w:right w:val="none" w:sz="0" w:space="0" w:color="auto"/>
                  </w:divBdr>
                  <w:divsChild>
                    <w:div w:id="705251363">
                      <w:marLeft w:val="0"/>
                      <w:marRight w:val="0"/>
                      <w:marTop w:val="0"/>
                      <w:marBottom w:val="0"/>
                      <w:divBdr>
                        <w:top w:val="none" w:sz="0" w:space="0" w:color="auto"/>
                        <w:left w:val="none" w:sz="0" w:space="0" w:color="auto"/>
                        <w:bottom w:val="none" w:sz="0" w:space="0" w:color="auto"/>
                        <w:right w:val="none" w:sz="0" w:space="0" w:color="auto"/>
                      </w:divBdr>
                      <w:divsChild>
                        <w:div w:id="253975673">
                          <w:marLeft w:val="0"/>
                          <w:marRight w:val="0"/>
                          <w:marTop w:val="0"/>
                          <w:marBottom w:val="0"/>
                          <w:divBdr>
                            <w:top w:val="none" w:sz="0" w:space="0" w:color="auto"/>
                            <w:left w:val="none" w:sz="0" w:space="0" w:color="auto"/>
                            <w:bottom w:val="none" w:sz="0" w:space="0" w:color="auto"/>
                            <w:right w:val="none" w:sz="0" w:space="0" w:color="auto"/>
                          </w:divBdr>
                          <w:divsChild>
                            <w:div w:id="1521625403">
                              <w:marLeft w:val="0"/>
                              <w:marRight w:val="0"/>
                              <w:marTop w:val="0"/>
                              <w:marBottom w:val="360"/>
                              <w:divBdr>
                                <w:top w:val="none" w:sz="0" w:space="0" w:color="auto"/>
                                <w:left w:val="none" w:sz="0" w:space="0" w:color="auto"/>
                                <w:bottom w:val="none" w:sz="0" w:space="0" w:color="auto"/>
                                <w:right w:val="none" w:sz="0" w:space="0" w:color="auto"/>
                              </w:divBdr>
                            </w:div>
                            <w:div w:id="1520847457">
                              <w:marLeft w:val="0"/>
                              <w:marRight w:val="0"/>
                              <w:marTop w:val="0"/>
                              <w:marBottom w:val="0"/>
                              <w:divBdr>
                                <w:top w:val="none" w:sz="0" w:space="0" w:color="auto"/>
                                <w:left w:val="none" w:sz="0" w:space="0" w:color="auto"/>
                                <w:bottom w:val="none" w:sz="0" w:space="0" w:color="auto"/>
                                <w:right w:val="none" w:sz="0" w:space="0" w:color="auto"/>
                              </w:divBdr>
                              <w:divsChild>
                                <w:div w:id="562954856">
                                  <w:marLeft w:val="0"/>
                                  <w:marRight w:val="0"/>
                                  <w:marTop w:val="0"/>
                                  <w:marBottom w:val="0"/>
                                  <w:divBdr>
                                    <w:top w:val="none" w:sz="0" w:space="0" w:color="auto"/>
                                    <w:left w:val="none" w:sz="0" w:space="0" w:color="auto"/>
                                    <w:bottom w:val="none" w:sz="0" w:space="0" w:color="auto"/>
                                    <w:right w:val="none" w:sz="0" w:space="0" w:color="auto"/>
                                  </w:divBdr>
                                  <w:divsChild>
                                    <w:div w:id="759368772">
                                      <w:marLeft w:val="0"/>
                                      <w:marRight w:val="0"/>
                                      <w:marTop w:val="0"/>
                                      <w:marBottom w:val="360"/>
                                      <w:divBdr>
                                        <w:top w:val="none" w:sz="0" w:space="0" w:color="auto"/>
                                        <w:left w:val="none" w:sz="0" w:space="0" w:color="auto"/>
                                        <w:bottom w:val="none" w:sz="0" w:space="0" w:color="auto"/>
                                        <w:right w:val="none" w:sz="0" w:space="0" w:color="auto"/>
                                      </w:divBdr>
                                      <w:divsChild>
                                        <w:div w:id="1411318507">
                                          <w:marLeft w:val="0"/>
                                          <w:marRight w:val="0"/>
                                          <w:marTop w:val="0"/>
                                          <w:marBottom w:val="0"/>
                                          <w:divBdr>
                                            <w:top w:val="none" w:sz="0" w:space="0" w:color="auto"/>
                                            <w:left w:val="none" w:sz="0" w:space="0" w:color="auto"/>
                                            <w:bottom w:val="none" w:sz="0" w:space="0" w:color="auto"/>
                                            <w:right w:val="none" w:sz="0" w:space="0" w:color="auto"/>
                                          </w:divBdr>
                                        </w:div>
                                        <w:div w:id="1299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39042404">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3945174">
      <w:bodyDiv w:val="1"/>
      <w:marLeft w:val="0"/>
      <w:marRight w:val="0"/>
      <w:marTop w:val="0"/>
      <w:marBottom w:val="0"/>
      <w:divBdr>
        <w:top w:val="none" w:sz="0" w:space="0" w:color="auto"/>
        <w:left w:val="none" w:sz="0" w:space="0" w:color="auto"/>
        <w:bottom w:val="none" w:sz="0" w:space="0" w:color="auto"/>
        <w:right w:val="none" w:sz="0" w:space="0" w:color="auto"/>
      </w:divBdr>
    </w:div>
    <w:div w:id="1366325484">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3001404">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0299404">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68738566">
          <w:marLeft w:val="225"/>
          <w:marRight w:val="0"/>
          <w:marTop w:val="0"/>
          <w:marBottom w:val="0"/>
          <w:divBdr>
            <w:top w:val="none" w:sz="0" w:space="0" w:color="auto"/>
            <w:left w:val="none" w:sz="0" w:space="0" w:color="auto"/>
            <w:bottom w:val="none" w:sz="0" w:space="0" w:color="auto"/>
            <w:right w:val="none" w:sz="0" w:space="0" w:color="auto"/>
          </w:divBdr>
          <w:divsChild>
            <w:div w:id="703947030">
              <w:marLeft w:val="0"/>
              <w:marRight w:val="0"/>
              <w:marTop w:val="0"/>
              <w:marBottom w:val="0"/>
              <w:divBdr>
                <w:top w:val="none" w:sz="0" w:space="0" w:color="auto"/>
                <w:left w:val="none" w:sz="0" w:space="0" w:color="auto"/>
                <w:bottom w:val="none" w:sz="0" w:space="0" w:color="auto"/>
                <w:right w:val="none" w:sz="0" w:space="0" w:color="auto"/>
              </w:divBdr>
            </w:div>
            <w:div w:id="549876352">
              <w:marLeft w:val="0"/>
              <w:marRight w:val="0"/>
              <w:marTop w:val="0"/>
              <w:marBottom w:val="0"/>
              <w:divBdr>
                <w:top w:val="none" w:sz="0" w:space="0" w:color="auto"/>
                <w:left w:val="none" w:sz="0" w:space="0" w:color="auto"/>
                <w:bottom w:val="none" w:sz="0" w:space="0" w:color="auto"/>
                <w:right w:val="none" w:sz="0" w:space="0" w:color="auto"/>
              </w:divBdr>
            </w:div>
          </w:divsChild>
        </w:div>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22949483">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1170943391">
                                                      <w:marLeft w:val="0"/>
                                                      <w:marRight w:val="0"/>
                                                      <w:marTop w:val="0"/>
                                                      <w:marBottom w:val="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 w:id="251086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1964573978">
                                          <w:marLeft w:val="0"/>
                                          <w:marRight w:val="0"/>
                                          <w:marTop w:val="0"/>
                                          <w:marBottom w:val="0"/>
                                          <w:divBdr>
                                            <w:top w:val="none" w:sz="0" w:space="0" w:color="auto"/>
                                            <w:left w:val="none" w:sz="0" w:space="0" w:color="auto"/>
                                            <w:bottom w:val="none" w:sz="0" w:space="0" w:color="auto"/>
                                            <w:right w:val="none" w:sz="0" w:space="0" w:color="auto"/>
                                          </w:divBdr>
                                        </w:div>
                                        <w:div w:id="8888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23933545">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1394887468">
          <w:marLeft w:val="0"/>
          <w:marRight w:val="0"/>
          <w:marTop w:val="225"/>
          <w:marBottom w:val="195"/>
          <w:divBdr>
            <w:top w:val="none" w:sz="0" w:space="0" w:color="auto"/>
            <w:left w:val="none" w:sz="0" w:space="0" w:color="auto"/>
            <w:bottom w:val="none" w:sz="0" w:space="0" w:color="auto"/>
            <w:right w:val="none" w:sz="0" w:space="0" w:color="auto"/>
          </w:divBdr>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55851911">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50719">
      <w:bodyDiv w:val="1"/>
      <w:marLeft w:val="0"/>
      <w:marRight w:val="0"/>
      <w:marTop w:val="0"/>
      <w:marBottom w:val="0"/>
      <w:divBdr>
        <w:top w:val="none" w:sz="0" w:space="0" w:color="auto"/>
        <w:left w:val="none" w:sz="0" w:space="0" w:color="auto"/>
        <w:bottom w:val="none" w:sz="0" w:space="0" w:color="auto"/>
        <w:right w:val="none" w:sz="0" w:space="0" w:color="auto"/>
      </w:divBdr>
    </w:div>
    <w:div w:id="1585605822">
      <w:bodyDiv w:val="1"/>
      <w:marLeft w:val="0"/>
      <w:marRight w:val="0"/>
      <w:marTop w:val="0"/>
      <w:marBottom w:val="0"/>
      <w:divBdr>
        <w:top w:val="none" w:sz="0" w:space="0" w:color="auto"/>
        <w:left w:val="none" w:sz="0" w:space="0" w:color="auto"/>
        <w:bottom w:val="none" w:sz="0" w:space="0" w:color="auto"/>
        <w:right w:val="none" w:sz="0" w:space="0" w:color="auto"/>
      </w:divBdr>
    </w:div>
    <w:div w:id="1610891733">
      <w:bodyDiv w:val="1"/>
      <w:marLeft w:val="0"/>
      <w:marRight w:val="0"/>
      <w:marTop w:val="0"/>
      <w:marBottom w:val="0"/>
      <w:divBdr>
        <w:top w:val="none" w:sz="0" w:space="0" w:color="auto"/>
        <w:left w:val="none" w:sz="0" w:space="0" w:color="auto"/>
        <w:bottom w:val="none" w:sz="0" w:space="0" w:color="auto"/>
        <w:right w:val="none" w:sz="0" w:space="0" w:color="auto"/>
      </w:divBdr>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2559767">
      <w:bodyDiv w:val="1"/>
      <w:marLeft w:val="0"/>
      <w:marRight w:val="0"/>
      <w:marTop w:val="0"/>
      <w:marBottom w:val="0"/>
      <w:divBdr>
        <w:top w:val="none" w:sz="0" w:space="0" w:color="auto"/>
        <w:left w:val="none" w:sz="0" w:space="0" w:color="auto"/>
        <w:bottom w:val="none" w:sz="0" w:space="0" w:color="auto"/>
        <w:right w:val="none" w:sz="0" w:space="0" w:color="auto"/>
      </w:divBdr>
    </w:div>
    <w:div w:id="1674645315">
      <w:bodyDiv w:val="1"/>
      <w:marLeft w:val="0"/>
      <w:marRight w:val="0"/>
      <w:marTop w:val="0"/>
      <w:marBottom w:val="0"/>
      <w:divBdr>
        <w:top w:val="none" w:sz="0" w:space="0" w:color="auto"/>
        <w:left w:val="none" w:sz="0" w:space="0" w:color="auto"/>
        <w:bottom w:val="none" w:sz="0" w:space="0" w:color="auto"/>
        <w:right w:val="none" w:sz="0" w:space="0" w:color="auto"/>
      </w:divBdr>
    </w:div>
    <w:div w:id="1674649791">
      <w:bodyDiv w:val="1"/>
      <w:marLeft w:val="0"/>
      <w:marRight w:val="0"/>
      <w:marTop w:val="0"/>
      <w:marBottom w:val="0"/>
      <w:divBdr>
        <w:top w:val="none" w:sz="0" w:space="0" w:color="auto"/>
        <w:left w:val="none" w:sz="0" w:space="0" w:color="auto"/>
        <w:bottom w:val="none" w:sz="0" w:space="0" w:color="auto"/>
        <w:right w:val="none" w:sz="0" w:space="0" w:color="auto"/>
      </w:divBdr>
    </w:div>
    <w:div w:id="1676687358">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 w:id="140653962">
                          <w:marLeft w:val="0"/>
                          <w:marRight w:val="0"/>
                          <w:marTop w:val="0"/>
                          <w:marBottom w:val="0"/>
                          <w:divBdr>
                            <w:top w:val="none" w:sz="0" w:space="0" w:color="auto"/>
                            <w:left w:val="none" w:sz="0" w:space="0" w:color="auto"/>
                            <w:bottom w:val="none" w:sz="0" w:space="0" w:color="auto"/>
                            <w:right w:val="none" w:sz="0" w:space="0" w:color="auto"/>
                          </w:divBdr>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 w:id="168081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62556431">
      <w:bodyDiv w:val="1"/>
      <w:marLeft w:val="0"/>
      <w:marRight w:val="0"/>
      <w:marTop w:val="0"/>
      <w:marBottom w:val="0"/>
      <w:divBdr>
        <w:top w:val="none" w:sz="0" w:space="0" w:color="auto"/>
        <w:left w:val="none" w:sz="0" w:space="0" w:color="auto"/>
        <w:bottom w:val="none" w:sz="0" w:space="0" w:color="auto"/>
        <w:right w:val="none" w:sz="0" w:space="0" w:color="auto"/>
      </w:divBdr>
      <w:divsChild>
        <w:div w:id="959997611">
          <w:marLeft w:val="225"/>
          <w:marRight w:val="0"/>
          <w:marTop w:val="0"/>
          <w:marBottom w:val="0"/>
          <w:divBdr>
            <w:top w:val="none" w:sz="0" w:space="0" w:color="auto"/>
            <w:left w:val="none" w:sz="0" w:space="0" w:color="auto"/>
            <w:bottom w:val="none" w:sz="0" w:space="0" w:color="auto"/>
            <w:right w:val="none" w:sz="0" w:space="0" w:color="auto"/>
          </w:divBdr>
          <w:divsChild>
            <w:div w:id="1372533218">
              <w:marLeft w:val="0"/>
              <w:marRight w:val="0"/>
              <w:marTop w:val="0"/>
              <w:marBottom w:val="0"/>
              <w:divBdr>
                <w:top w:val="none" w:sz="0" w:space="0" w:color="auto"/>
                <w:left w:val="none" w:sz="0" w:space="0" w:color="auto"/>
                <w:bottom w:val="none" w:sz="0" w:space="0" w:color="auto"/>
                <w:right w:val="none" w:sz="0" w:space="0" w:color="auto"/>
              </w:divBdr>
            </w:div>
          </w:divsChild>
        </w:div>
        <w:div w:id="524561330">
          <w:marLeft w:val="0"/>
          <w:marRight w:val="0"/>
          <w:marTop w:val="0"/>
          <w:marBottom w:val="0"/>
          <w:divBdr>
            <w:top w:val="none" w:sz="0" w:space="0" w:color="auto"/>
            <w:left w:val="none" w:sz="0" w:space="0" w:color="auto"/>
            <w:bottom w:val="none" w:sz="0" w:space="0" w:color="auto"/>
            <w:right w:val="none" w:sz="0" w:space="0" w:color="auto"/>
          </w:divBdr>
          <w:divsChild>
            <w:div w:id="428159470">
              <w:marLeft w:val="225"/>
              <w:marRight w:val="0"/>
              <w:marTop w:val="0"/>
              <w:marBottom w:val="0"/>
              <w:divBdr>
                <w:top w:val="none" w:sz="0" w:space="0" w:color="auto"/>
                <w:left w:val="none" w:sz="0" w:space="0" w:color="auto"/>
                <w:bottom w:val="none" w:sz="0" w:space="0" w:color="auto"/>
                <w:right w:val="none" w:sz="0" w:space="0" w:color="auto"/>
              </w:divBdr>
              <w:divsChild>
                <w:div w:id="1772124603">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2075816108">
                          <w:marLeft w:val="0"/>
                          <w:marRight w:val="0"/>
                          <w:marTop w:val="0"/>
                          <w:marBottom w:val="0"/>
                          <w:divBdr>
                            <w:top w:val="none" w:sz="0" w:space="0" w:color="auto"/>
                            <w:left w:val="none" w:sz="0" w:space="0" w:color="auto"/>
                            <w:bottom w:val="none" w:sz="0" w:space="0" w:color="auto"/>
                            <w:right w:val="none" w:sz="0" w:space="0" w:color="auto"/>
                          </w:divBdr>
                          <w:divsChild>
                            <w:div w:id="230703191">
                              <w:marLeft w:val="0"/>
                              <w:marRight w:val="0"/>
                              <w:marTop w:val="0"/>
                              <w:marBottom w:val="360"/>
                              <w:divBdr>
                                <w:top w:val="none" w:sz="0" w:space="0" w:color="auto"/>
                                <w:left w:val="none" w:sz="0" w:space="0" w:color="auto"/>
                                <w:bottom w:val="none" w:sz="0" w:space="0" w:color="auto"/>
                                <w:right w:val="none" w:sz="0" w:space="0" w:color="auto"/>
                              </w:divBdr>
                              <w:divsChild>
                                <w:div w:id="1386217690">
                                  <w:marLeft w:val="0"/>
                                  <w:marRight w:val="0"/>
                                  <w:marTop w:val="0"/>
                                  <w:marBottom w:val="0"/>
                                  <w:divBdr>
                                    <w:top w:val="none" w:sz="0" w:space="0" w:color="auto"/>
                                    <w:left w:val="none" w:sz="0" w:space="0" w:color="auto"/>
                                    <w:bottom w:val="none" w:sz="0" w:space="0" w:color="auto"/>
                                    <w:right w:val="none" w:sz="0" w:space="0" w:color="auto"/>
                                  </w:divBdr>
                                </w:div>
                                <w:div w:id="576281493">
                                  <w:marLeft w:val="0"/>
                                  <w:marRight w:val="0"/>
                                  <w:marTop w:val="0"/>
                                  <w:marBottom w:val="0"/>
                                  <w:divBdr>
                                    <w:top w:val="none" w:sz="0" w:space="0" w:color="auto"/>
                                    <w:left w:val="none" w:sz="0" w:space="0" w:color="auto"/>
                                    <w:bottom w:val="none" w:sz="0" w:space="0" w:color="auto"/>
                                    <w:right w:val="none" w:sz="0" w:space="0" w:color="auto"/>
                                  </w:divBdr>
                                </w:div>
                              </w:divsChild>
                            </w:div>
                            <w:div w:id="779185153">
                              <w:marLeft w:val="0"/>
                              <w:marRight w:val="0"/>
                              <w:marTop w:val="0"/>
                              <w:marBottom w:val="0"/>
                              <w:divBdr>
                                <w:top w:val="none" w:sz="0" w:space="0" w:color="auto"/>
                                <w:left w:val="none" w:sz="0" w:space="0" w:color="auto"/>
                                <w:bottom w:val="none" w:sz="0" w:space="0" w:color="auto"/>
                                <w:right w:val="none" w:sz="0" w:space="0" w:color="auto"/>
                              </w:divBdr>
                              <w:divsChild>
                                <w:div w:id="1527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785690381">
      <w:bodyDiv w:val="1"/>
      <w:marLeft w:val="0"/>
      <w:marRight w:val="0"/>
      <w:marTop w:val="0"/>
      <w:marBottom w:val="0"/>
      <w:divBdr>
        <w:top w:val="none" w:sz="0" w:space="0" w:color="auto"/>
        <w:left w:val="none" w:sz="0" w:space="0" w:color="auto"/>
        <w:bottom w:val="none" w:sz="0" w:space="0" w:color="auto"/>
        <w:right w:val="none" w:sz="0" w:space="0" w:color="auto"/>
      </w:divBdr>
    </w:div>
    <w:div w:id="1801223156">
      <w:bodyDiv w:val="1"/>
      <w:marLeft w:val="0"/>
      <w:marRight w:val="0"/>
      <w:marTop w:val="0"/>
      <w:marBottom w:val="0"/>
      <w:divBdr>
        <w:top w:val="none" w:sz="0" w:space="0" w:color="auto"/>
        <w:left w:val="none" w:sz="0" w:space="0" w:color="auto"/>
        <w:bottom w:val="none" w:sz="0" w:space="0" w:color="auto"/>
        <w:right w:val="none" w:sz="0" w:space="0" w:color="auto"/>
      </w:divBdr>
    </w:div>
    <w:div w:id="1818760259">
      <w:bodyDiv w:val="1"/>
      <w:marLeft w:val="0"/>
      <w:marRight w:val="0"/>
      <w:marTop w:val="0"/>
      <w:marBottom w:val="0"/>
      <w:divBdr>
        <w:top w:val="none" w:sz="0" w:space="0" w:color="auto"/>
        <w:left w:val="none" w:sz="0" w:space="0" w:color="auto"/>
        <w:bottom w:val="none" w:sz="0" w:space="0" w:color="auto"/>
        <w:right w:val="none" w:sz="0" w:space="0" w:color="auto"/>
      </w:divBdr>
      <w:divsChild>
        <w:div w:id="1226525881">
          <w:marLeft w:val="-360"/>
          <w:marRight w:val="-360"/>
          <w:marTop w:val="0"/>
          <w:marBottom w:val="0"/>
          <w:divBdr>
            <w:top w:val="none" w:sz="0" w:space="0" w:color="auto"/>
            <w:left w:val="none" w:sz="0" w:space="0" w:color="auto"/>
            <w:bottom w:val="none" w:sz="0" w:space="0" w:color="auto"/>
            <w:right w:val="none" w:sz="0" w:space="0" w:color="auto"/>
          </w:divBdr>
          <w:divsChild>
            <w:div w:id="1374887052">
              <w:marLeft w:val="0"/>
              <w:marRight w:val="0"/>
              <w:marTop w:val="0"/>
              <w:marBottom w:val="0"/>
              <w:divBdr>
                <w:top w:val="none" w:sz="0" w:space="0" w:color="auto"/>
                <w:left w:val="none" w:sz="0" w:space="0" w:color="auto"/>
                <w:bottom w:val="none" w:sz="0" w:space="0" w:color="auto"/>
                <w:right w:val="none" w:sz="0" w:space="0" w:color="auto"/>
              </w:divBdr>
              <w:divsChild>
                <w:div w:id="1809932367">
                  <w:marLeft w:val="0"/>
                  <w:marRight w:val="0"/>
                  <w:marTop w:val="0"/>
                  <w:marBottom w:val="600"/>
                  <w:divBdr>
                    <w:top w:val="none" w:sz="0" w:space="0" w:color="auto"/>
                    <w:left w:val="none" w:sz="0" w:space="0" w:color="auto"/>
                    <w:bottom w:val="none" w:sz="0" w:space="0" w:color="auto"/>
                    <w:right w:val="none" w:sz="0" w:space="0" w:color="auto"/>
                  </w:divBdr>
                  <w:divsChild>
                    <w:div w:id="753355041">
                      <w:marLeft w:val="0"/>
                      <w:marRight w:val="0"/>
                      <w:marTop w:val="0"/>
                      <w:marBottom w:val="240"/>
                      <w:divBdr>
                        <w:top w:val="none" w:sz="0" w:space="0" w:color="auto"/>
                        <w:left w:val="none" w:sz="0" w:space="0" w:color="auto"/>
                        <w:bottom w:val="none" w:sz="0" w:space="0" w:color="auto"/>
                        <w:right w:val="none" w:sz="0" w:space="0" w:color="auto"/>
                      </w:divBdr>
                      <w:divsChild>
                        <w:div w:id="646934640">
                          <w:marLeft w:val="0"/>
                          <w:marRight w:val="0"/>
                          <w:marTop w:val="0"/>
                          <w:marBottom w:val="0"/>
                          <w:divBdr>
                            <w:top w:val="none" w:sz="0" w:space="0" w:color="auto"/>
                            <w:left w:val="none" w:sz="0" w:space="0" w:color="auto"/>
                            <w:bottom w:val="none" w:sz="0" w:space="0" w:color="auto"/>
                            <w:right w:val="none" w:sz="0" w:space="0" w:color="auto"/>
                          </w:divBdr>
                          <w:divsChild>
                            <w:div w:id="715130233">
                              <w:marLeft w:val="0"/>
                              <w:marRight w:val="30"/>
                              <w:marTop w:val="0"/>
                              <w:marBottom w:val="0"/>
                              <w:divBdr>
                                <w:top w:val="none" w:sz="0" w:space="0" w:color="auto"/>
                                <w:left w:val="none" w:sz="0" w:space="0" w:color="auto"/>
                                <w:bottom w:val="none" w:sz="0" w:space="0" w:color="auto"/>
                                <w:right w:val="none" w:sz="0" w:space="0" w:color="auto"/>
                              </w:divBdr>
                            </w:div>
                            <w:div w:id="1804537841">
                              <w:marLeft w:val="0"/>
                              <w:marRight w:val="30"/>
                              <w:marTop w:val="0"/>
                              <w:marBottom w:val="0"/>
                              <w:divBdr>
                                <w:top w:val="none" w:sz="0" w:space="0" w:color="auto"/>
                                <w:left w:val="none" w:sz="0" w:space="0" w:color="auto"/>
                                <w:bottom w:val="none" w:sz="0" w:space="0" w:color="auto"/>
                                <w:right w:val="none" w:sz="0" w:space="0" w:color="auto"/>
                              </w:divBdr>
                            </w:div>
                          </w:divsChild>
                        </w:div>
                        <w:div w:id="799811171">
                          <w:marLeft w:val="0"/>
                          <w:marRight w:val="0"/>
                          <w:marTop w:val="0"/>
                          <w:marBottom w:val="0"/>
                          <w:divBdr>
                            <w:top w:val="none" w:sz="0" w:space="0" w:color="auto"/>
                            <w:left w:val="none" w:sz="0" w:space="0" w:color="auto"/>
                            <w:bottom w:val="none" w:sz="0" w:space="0" w:color="auto"/>
                            <w:right w:val="none" w:sz="0" w:space="0" w:color="auto"/>
                          </w:divBdr>
                        </w:div>
                      </w:divsChild>
                    </w:div>
                    <w:div w:id="567883866">
                      <w:marLeft w:val="0"/>
                      <w:marRight w:val="0"/>
                      <w:marTop w:val="0"/>
                      <w:marBottom w:val="450"/>
                      <w:divBdr>
                        <w:top w:val="none" w:sz="0" w:space="0" w:color="auto"/>
                        <w:left w:val="none" w:sz="0" w:space="0" w:color="auto"/>
                        <w:bottom w:val="none" w:sz="0" w:space="0" w:color="auto"/>
                        <w:right w:val="none" w:sz="0" w:space="0" w:color="auto"/>
                      </w:divBdr>
                      <w:divsChild>
                        <w:div w:id="453984161">
                          <w:marLeft w:val="0"/>
                          <w:marRight w:val="0"/>
                          <w:marTop w:val="0"/>
                          <w:marBottom w:val="0"/>
                          <w:divBdr>
                            <w:top w:val="none" w:sz="0" w:space="0" w:color="auto"/>
                            <w:left w:val="none" w:sz="0" w:space="0" w:color="auto"/>
                            <w:bottom w:val="none" w:sz="0" w:space="0" w:color="auto"/>
                            <w:right w:val="none" w:sz="0" w:space="0" w:color="auto"/>
                          </w:divBdr>
                          <w:divsChild>
                            <w:div w:id="84770215">
                              <w:marLeft w:val="180"/>
                              <w:marRight w:val="0"/>
                              <w:marTop w:val="0"/>
                              <w:marBottom w:val="0"/>
                              <w:divBdr>
                                <w:top w:val="none" w:sz="0" w:space="0" w:color="auto"/>
                                <w:left w:val="none" w:sz="0" w:space="0" w:color="auto"/>
                                <w:bottom w:val="none" w:sz="0" w:space="0" w:color="auto"/>
                                <w:right w:val="none" w:sz="0" w:space="0" w:color="auto"/>
                              </w:divBdr>
                            </w:div>
                            <w:div w:id="1999113584">
                              <w:marLeft w:val="180"/>
                              <w:marRight w:val="0"/>
                              <w:marTop w:val="0"/>
                              <w:marBottom w:val="0"/>
                              <w:divBdr>
                                <w:top w:val="none" w:sz="0" w:space="0" w:color="auto"/>
                                <w:left w:val="none" w:sz="0" w:space="0" w:color="auto"/>
                                <w:bottom w:val="none" w:sz="0" w:space="0" w:color="auto"/>
                                <w:right w:val="none" w:sz="0" w:space="0" w:color="auto"/>
                              </w:divBdr>
                            </w:div>
                          </w:divsChild>
                        </w:div>
                        <w:div w:id="185213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43106">
          <w:marLeft w:val="-360"/>
          <w:marRight w:val="-360"/>
          <w:marTop w:val="0"/>
          <w:marBottom w:val="0"/>
          <w:divBdr>
            <w:top w:val="none" w:sz="0" w:space="0" w:color="auto"/>
            <w:left w:val="none" w:sz="0" w:space="0" w:color="auto"/>
            <w:bottom w:val="none" w:sz="0" w:space="0" w:color="auto"/>
            <w:right w:val="none" w:sz="0" w:space="0" w:color="auto"/>
          </w:divBdr>
          <w:divsChild>
            <w:div w:id="1351758727">
              <w:marLeft w:val="0"/>
              <w:marRight w:val="0"/>
              <w:marTop w:val="0"/>
              <w:marBottom w:val="0"/>
              <w:divBdr>
                <w:top w:val="none" w:sz="0" w:space="0" w:color="auto"/>
                <w:left w:val="none" w:sz="0" w:space="0" w:color="auto"/>
                <w:bottom w:val="none" w:sz="0" w:space="0" w:color="auto"/>
                <w:right w:val="none" w:sz="0" w:space="0" w:color="auto"/>
              </w:divBdr>
              <w:divsChild>
                <w:div w:id="482504774">
                  <w:marLeft w:val="0"/>
                  <w:marRight w:val="0"/>
                  <w:marTop w:val="0"/>
                  <w:marBottom w:val="0"/>
                  <w:divBdr>
                    <w:top w:val="none" w:sz="0" w:space="0" w:color="auto"/>
                    <w:left w:val="none" w:sz="0" w:space="0" w:color="auto"/>
                    <w:bottom w:val="none" w:sz="0" w:space="0" w:color="auto"/>
                    <w:right w:val="none" w:sz="0" w:space="0" w:color="auto"/>
                  </w:divBdr>
                  <w:divsChild>
                    <w:div w:id="1156536597">
                      <w:marLeft w:val="0"/>
                      <w:marRight w:val="0"/>
                      <w:marTop w:val="0"/>
                      <w:marBottom w:val="0"/>
                      <w:divBdr>
                        <w:top w:val="none" w:sz="0" w:space="0" w:color="auto"/>
                        <w:left w:val="none" w:sz="0" w:space="0" w:color="auto"/>
                        <w:bottom w:val="none" w:sz="0" w:space="0" w:color="auto"/>
                        <w:right w:val="none" w:sz="0" w:space="0" w:color="auto"/>
                      </w:divBdr>
                      <w:divsChild>
                        <w:div w:id="1798990944">
                          <w:marLeft w:val="0"/>
                          <w:marRight w:val="0"/>
                          <w:marTop w:val="0"/>
                          <w:marBottom w:val="0"/>
                          <w:divBdr>
                            <w:top w:val="none" w:sz="0" w:space="0" w:color="auto"/>
                            <w:left w:val="none" w:sz="0" w:space="0" w:color="auto"/>
                            <w:bottom w:val="none" w:sz="0" w:space="0" w:color="auto"/>
                            <w:right w:val="none" w:sz="0" w:space="0" w:color="auto"/>
                          </w:divBdr>
                          <w:divsChild>
                            <w:div w:id="1948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63203">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 w:id="241991625">
          <w:marLeft w:val="0"/>
          <w:marRight w:val="0"/>
          <w:marTop w:val="450"/>
          <w:marBottom w:val="0"/>
          <w:divBdr>
            <w:top w:val="none" w:sz="0" w:space="0" w:color="auto"/>
            <w:left w:val="none" w:sz="0" w:space="0" w:color="auto"/>
            <w:bottom w:val="none" w:sz="0" w:space="0" w:color="auto"/>
            <w:right w:val="none" w:sz="0" w:space="0" w:color="auto"/>
          </w:divBdr>
          <w:divsChild>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562717055">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 w:id="10180428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663388409">
              <w:marLeft w:val="0"/>
              <w:marRight w:val="0"/>
              <w:marTop w:val="0"/>
              <w:marBottom w:val="0"/>
              <w:divBdr>
                <w:top w:val="none" w:sz="0" w:space="0" w:color="auto"/>
                <w:left w:val="none" w:sz="0" w:space="0" w:color="auto"/>
                <w:bottom w:val="none" w:sz="0" w:space="0" w:color="auto"/>
                <w:right w:val="none" w:sz="0" w:space="0" w:color="auto"/>
              </w:divBdr>
            </w:div>
            <w:div w:id="13521020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1654798323">
                              <w:marLeft w:val="225"/>
                              <w:marRight w:val="0"/>
                              <w:marTop w:val="0"/>
                              <w:marBottom w:val="360"/>
                              <w:divBdr>
                                <w:top w:val="none" w:sz="0" w:space="0" w:color="auto"/>
                                <w:left w:val="none" w:sz="0" w:space="0" w:color="auto"/>
                                <w:bottom w:val="none" w:sz="0" w:space="0" w:color="auto"/>
                                <w:right w:val="none" w:sz="0" w:space="0" w:color="auto"/>
                              </w:divBdr>
                            </w:div>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36329360">
      <w:bodyDiv w:val="1"/>
      <w:marLeft w:val="0"/>
      <w:marRight w:val="0"/>
      <w:marTop w:val="0"/>
      <w:marBottom w:val="0"/>
      <w:divBdr>
        <w:top w:val="none" w:sz="0" w:space="0" w:color="auto"/>
        <w:left w:val="none" w:sz="0" w:space="0" w:color="auto"/>
        <w:bottom w:val="none" w:sz="0" w:space="0" w:color="auto"/>
        <w:right w:val="none" w:sz="0" w:space="0" w:color="auto"/>
      </w:divBdr>
    </w:div>
    <w:div w:id="1939290389">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68926188">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8601">
      <w:bodyDiv w:val="1"/>
      <w:marLeft w:val="0"/>
      <w:marRight w:val="0"/>
      <w:marTop w:val="0"/>
      <w:marBottom w:val="0"/>
      <w:divBdr>
        <w:top w:val="none" w:sz="0" w:space="0" w:color="auto"/>
        <w:left w:val="none" w:sz="0" w:space="0" w:color="auto"/>
        <w:bottom w:val="none" w:sz="0" w:space="0" w:color="auto"/>
        <w:right w:val="none" w:sz="0" w:space="0" w:color="auto"/>
      </w:divBdr>
      <w:divsChild>
        <w:div w:id="224025036">
          <w:marLeft w:val="-360"/>
          <w:marRight w:val="-360"/>
          <w:marTop w:val="0"/>
          <w:marBottom w:val="0"/>
          <w:divBdr>
            <w:top w:val="none" w:sz="0" w:space="0" w:color="auto"/>
            <w:left w:val="none" w:sz="0" w:space="0" w:color="auto"/>
            <w:bottom w:val="none" w:sz="0" w:space="0" w:color="auto"/>
            <w:right w:val="none" w:sz="0" w:space="0" w:color="auto"/>
          </w:divBdr>
          <w:divsChild>
            <w:div w:id="723916672">
              <w:marLeft w:val="0"/>
              <w:marRight w:val="0"/>
              <w:marTop w:val="0"/>
              <w:marBottom w:val="0"/>
              <w:divBdr>
                <w:top w:val="none" w:sz="0" w:space="0" w:color="auto"/>
                <w:left w:val="none" w:sz="0" w:space="0" w:color="auto"/>
                <w:bottom w:val="none" w:sz="0" w:space="0" w:color="auto"/>
                <w:right w:val="none" w:sz="0" w:space="0" w:color="auto"/>
              </w:divBdr>
              <w:divsChild>
                <w:div w:id="1429692043">
                  <w:marLeft w:val="0"/>
                  <w:marRight w:val="0"/>
                  <w:marTop w:val="0"/>
                  <w:marBottom w:val="600"/>
                  <w:divBdr>
                    <w:top w:val="none" w:sz="0" w:space="0" w:color="auto"/>
                    <w:left w:val="none" w:sz="0" w:space="0" w:color="auto"/>
                    <w:bottom w:val="none" w:sz="0" w:space="0" w:color="auto"/>
                    <w:right w:val="none" w:sz="0" w:space="0" w:color="auto"/>
                  </w:divBdr>
                  <w:divsChild>
                    <w:div w:id="905608404">
                      <w:marLeft w:val="0"/>
                      <w:marRight w:val="0"/>
                      <w:marTop w:val="0"/>
                      <w:marBottom w:val="240"/>
                      <w:divBdr>
                        <w:top w:val="none" w:sz="0" w:space="0" w:color="auto"/>
                        <w:left w:val="none" w:sz="0" w:space="0" w:color="auto"/>
                        <w:bottom w:val="none" w:sz="0" w:space="0" w:color="auto"/>
                        <w:right w:val="none" w:sz="0" w:space="0" w:color="auto"/>
                      </w:divBdr>
                      <w:divsChild>
                        <w:div w:id="546068179">
                          <w:marLeft w:val="0"/>
                          <w:marRight w:val="0"/>
                          <w:marTop w:val="0"/>
                          <w:marBottom w:val="0"/>
                          <w:divBdr>
                            <w:top w:val="none" w:sz="0" w:space="0" w:color="auto"/>
                            <w:left w:val="none" w:sz="0" w:space="0" w:color="auto"/>
                            <w:bottom w:val="none" w:sz="0" w:space="0" w:color="auto"/>
                            <w:right w:val="none" w:sz="0" w:space="0" w:color="auto"/>
                          </w:divBdr>
                          <w:divsChild>
                            <w:div w:id="1455558054">
                              <w:marLeft w:val="0"/>
                              <w:marRight w:val="30"/>
                              <w:marTop w:val="0"/>
                              <w:marBottom w:val="0"/>
                              <w:divBdr>
                                <w:top w:val="none" w:sz="0" w:space="0" w:color="auto"/>
                                <w:left w:val="none" w:sz="0" w:space="0" w:color="auto"/>
                                <w:bottom w:val="none" w:sz="0" w:space="0" w:color="auto"/>
                                <w:right w:val="none" w:sz="0" w:space="0" w:color="auto"/>
                              </w:divBdr>
                            </w:div>
                            <w:div w:id="935746183">
                              <w:marLeft w:val="0"/>
                              <w:marRight w:val="30"/>
                              <w:marTop w:val="0"/>
                              <w:marBottom w:val="0"/>
                              <w:divBdr>
                                <w:top w:val="none" w:sz="0" w:space="0" w:color="auto"/>
                                <w:left w:val="none" w:sz="0" w:space="0" w:color="auto"/>
                                <w:bottom w:val="none" w:sz="0" w:space="0" w:color="auto"/>
                                <w:right w:val="none" w:sz="0" w:space="0" w:color="auto"/>
                              </w:divBdr>
                            </w:div>
                          </w:divsChild>
                        </w:div>
                        <w:div w:id="199516268">
                          <w:marLeft w:val="0"/>
                          <w:marRight w:val="0"/>
                          <w:marTop w:val="0"/>
                          <w:marBottom w:val="0"/>
                          <w:divBdr>
                            <w:top w:val="none" w:sz="0" w:space="0" w:color="auto"/>
                            <w:left w:val="none" w:sz="0" w:space="0" w:color="auto"/>
                            <w:bottom w:val="none" w:sz="0" w:space="0" w:color="auto"/>
                            <w:right w:val="none" w:sz="0" w:space="0" w:color="auto"/>
                          </w:divBdr>
                        </w:div>
                      </w:divsChild>
                    </w:div>
                    <w:div w:id="1434017043">
                      <w:marLeft w:val="0"/>
                      <w:marRight w:val="0"/>
                      <w:marTop w:val="0"/>
                      <w:marBottom w:val="450"/>
                      <w:divBdr>
                        <w:top w:val="none" w:sz="0" w:space="0" w:color="auto"/>
                        <w:left w:val="none" w:sz="0" w:space="0" w:color="auto"/>
                        <w:bottom w:val="none" w:sz="0" w:space="0" w:color="auto"/>
                        <w:right w:val="none" w:sz="0" w:space="0" w:color="auto"/>
                      </w:divBdr>
                      <w:divsChild>
                        <w:div w:id="782310904">
                          <w:marLeft w:val="0"/>
                          <w:marRight w:val="0"/>
                          <w:marTop w:val="0"/>
                          <w:marBottom w:val="0"/>
                          <w:divBdr>
                            <w:top w:val="none" w:sz="0" w:space="0" w:color="auto"/>
                            <w:left w:val="none" w:sz="0" w:space="0" w:color="auto"/>
                            <w:bottom w:val="none" w:sz="0" w:space="0" w:color="auto"/>
                            <w:right w:val="none" w:sz="0" w:space="0" w:color="auto"/>
                          </w:divBdr>
                          <w:divsChild>
                            <w:div w:id="816607692">
                              <w:marLeft w:val="180"/>
                              <w:marRight w:val="0"/>
                              <w:marTop w:val="0"/>
                              <w:marBottom w:val="0"/>
                              <w:divBdr>
                                <w:top w:val="none" w:sz="0" w:space="0" w:color="auto"/>
                                <w:left w:val="none" w:sz="0" w:space="0" w:color="auto"/>
                                <w:bottom w:val="none" w:sz="0" w:space="0" w:color="auto"/>
                                <w:right w:val="none" w:sz="0" w:space="0" w:color="auto"/>
                              </w:divBdr>
                            </w:div>
                            <w:div w:id="337386319">
                              <w:marLeft w:val="180"/>
                              <w:marRight w:val="0"/>
                              <w:marTop w:val="0"/>
                              <w:marBottom w:val="0"/>
                              <w:divBdr>
                                <w:top w:val="none" w:sz="0" w:space="0" w:color="auto"/>
                                <w:left w:val="none" w:sz="0" w:space="0" w:color="auto"/>
                                <w:bottom w:val="none" w:sz="0" w:space="0" w:color="auto"/>
                                <w:right w:val="none" w:sz="0" w:space="0" w:color="auto"/>
                              </w:divBdr>
                            </w:div>
                          </w:divsChild>
                        </w:div>
                        <w:div w:id="25147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191702">
          <w:marLeft w:val="-360"/>
          <w:marRight w:val="-360"/>
          <w:marTop w:val="0"/>
          <w:marBottom w:val="0"/>
          <w:divBdr>
            <w:top w:val="none" w:sz="0" w:space="0" w:color="auto"/>
            <w:left w:val="none" w:sz="0" w:space="0" w:color="auto"/>
            <w:bottom w:val="none" w:sz="0" w:space="0" w:color="auto"/>
            <w:right w:val="none" w:sz="0" w:space="0" w:color="auto"/>
          </w:divBdr>
          <w:divsChild>
            <w:div w:id="1155073184">
              <w:marLeft w:val="0"/>
              <w:marRight w:val="0"/>
              <w:marTop w:val="0"/>
              <w:marBottom w:val="0"/>
              <w:divBdr>
                <w:top w:val="none" w:sz="0" w:space="0" w:color="auto"/>
                <w:left w:val="none" w:sz="0" w:space="0" w:color="auto"/>
                <w:bottom w:val="none" w:sz="0" w:space="0" w:color="auto"/>
                <w:right w:val="none" w:sz="0" w:space="0" w:color="auto"/>
              </w:divBdr>
              <w:divsChild>
                <w:div w:id="1418402876">
                  <w:marLeft w:val="0"/>
                  <w:marRight w:val="0"/>
                  <w:marTop w:val="0"/>
                  <w:marBottom w:val="0"/>
                  <w:divBdr>
                    <w:top w:val="none" w:sz="0" w:space="0" w:color="auto"/>
                    <w:left w:val="none" w:sz="0" w:space="0" w:color="auto"/>
                    <w:bottom w:val="none" w:sz="0" w:space="0" w:color="auto"/>
                    <w:right w:val="none" w:sz="0" w:space="0" w:color="auto"/>
                  </w:divBdr>
                  <w:divsChild>
                    <w:div w:id="1812793500">
                      <w:marLeft w:val="0"/>
                      <w:marRight w:val="0"/>
                      <w:marTop w:val="0"/>
                      <w:marBottom w:val="0"/>
                      <w:divBdr>
                        <w:top w:val="none" w:sz="0" w:space="0" w:color="auto"/>
                        <w:left w:val="none" w:sz="0" w:space="0" w:color="auto"/>
                        <w:bottom w:val="none" w:sz="0" w:space="0" w:color="auto"/>
                        <w:right w:val="none" w:sz="0" w:space="0" w:color="auto"/>
                      </w:divBdr>
                      <w:divsChild>
                        <w:div w:id="1008024072">
                          <w:marLeft w:val="0"/>
                          <w:marRight w:val="0"/>
                          <w:marTop w:val="0"/>
                          <w:marBottom w:val="0"/>
                          <w:divBdr>
                            <w:top w:val="none" w:sz="0" w:space="0" w:color="auto"/>
                            <w:left w:val="none" w:sz="0" w:space="0" w:color="auto"/>
                            <w:bottom w:val="none" w:sz="0" w:space="0" w:color="auto"/>
                            <w:right w:val="none" w:sz="0" w:space="0" w:color="auto"/>
                          </w:divBdr>
                          <w:divsChild>
                            <w:div w:id="1275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27436176">
      <w:bodyDiv w:val="1"/>
      <w:marLeft w:val="0"/>
      <w:marRight w:val="0"/>
      <w:marTop w:val="0"/>
      <w:marBottom w:val="0"/>
      <w:divBdr>
        <w:top w:val="none" w:sz="0" w:space="0" w:color="auto"/>
        <w:left w:val="none" w:sz="0" w:space="0" w:color="auto"/>
        <w:bottom w:val="none" w:sz="0" w:space="0" w:color="auto"/>
        <w:right w:val="none" w:sz="0" w:space="0" w:color="auto"/>
      </w:divBdr>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25493">
      <w:bodyDiv w:val="1"/>
      <w:marLeft w:val="0"/>
      <w:marRight w:val="0"/>
      <w:marTop w:val="0"/>
      <w:marBottom w:val="0"/>
      <w:divBdr>
        <w:top w:val="none" w:sz="0" w:space="0" w:color="auto"/>
        <w:left w:val="none" w:sz="0" w:space="0" w:color="auto"/>
        <w:bottom w:val="none" w:sz="0" w:space="0" w:color="auto"/>
        <w:right w:val="none" w:sz="0" w:space="0" w:color="auto"/>
      </w:divBdr>
      <w:divsChild>
        <w:div w:id="1267344647">
          <w:marLeft w:val="225"/>
          <w:marRight w:val="0"/>
          <w:marTop w:val="0"/>
          <w:marBottom w:val="0"/>
          <w:divBdr>
            <w:top w:val="none" w:sz="0" w:space="0" w:color="auto"/>
            <w:left w:val="none" w:sz="0" w:space="0" w:color="auto"/>
            <w:bottom w:val="none" w:sz="0" w:space="0" w:color="auto"/>
            <w:right w:val="none" w:sz="0" w:space="0" w:color="auto"/>
          </w:divBdr>
          <w:divsChild>
            <w:div w:id="407505171">
              <w:marLeft w:val="0"/>
              <w:marRight w:val="0"/>
              <w:marTop w:val="0"/>
              <w:marBottom w:val="0"/>
              <w:divBdr>
                <w:top w:val="none" w:sz="0" w:space="0" w:color="auto"/>
                <w:left w:val="none" w:sz="0" w:space="0" w:color="auto"/>
                <w:bottom w:val="none" w:sz="0" w:space="0" w:color="auto"/>
                <w:right w:val="none" w:sz="0" w:space="0" w:color="auto"/>
              </w:divBdr>
            </w:div>
            <w:div w:id="921524169">
              <w:marLeft w:val="0"/>
              <w:marRight w:val="0"/>
              <w:marTop w:val="0"/>
              <w:marBottom w:val="0"/>
              <w:divBdr>
                <w:top w:val="none" w:sz="0" w:space="0" w:color="auto"/>
                <w:left w:val="none" w:sz="0" w:space="0" w:color="auto"/>
                <w:bottom w:val="none" w:sz="0" w:space="0" w:color="auto"/>
                <w:right w:val="none" w:sz="0" w:space="0" w:color="auto"/>
              </w:divBdr>
            </w:div>
            <w:div w:id="34427525">
              <w:marLeft w:val="0"/>
              <w:marRight w:val="0"/>
              <w:marTop w:val="0"/>
              <w:marBottom w:val="225"/>
              <w:divBdr>
                <w:top w:val="none" w:sz="0" w:space="0" w:color="auto"/>
                <w:left w:val="none" w:sz="0" w:space="0" w:color="auto"/>
                <w:bottom w:val="none" w:sz="0" w:space="0" w:color="auto"/>
                <w:right w:val="none" w:sz="0" w:space="0" w:color="auto"/>
              </w:divBdr>
              <w:divsChild>
                <w:div w:id="692724982">
                  <w:marLeft w:val="0"/>
                  <w:marRight w:val="0"/>
                  <w:marTop w:val="0"/>
                  <w:marBottom w:val="135"/>
                  <w:divBdr>
                    <w:top w:val="none" w:sz="0" w:space="0" w:color="auto"/>
                    <w:left w:val="none" w:sz="0" w:space="0" w:color="auto"/>
                    <w:bottom w:val="none" w:sz="0" w:space="0" w:color="auto"/>
                    <w:right w:val="none" w:sz="0" w:space="0" w:color="auto"/>
                  </w:divBdr>
                  <w:divsChild>
                    <w:div w:id="1398867174">
                      <w:marLeft w:val="0"/>
                      <w:marRight w:val="0"/>
                      <w:marTop w:val="0"/>
                      <w:marBottom w:val="0"/>
                      <w:divBdr>
                        <w:top w:val="none" w:sz="0" w:space="0" w:color="auto"/>
                        <w:left w:val="none" w:sz="0" w:space="0" w:color="auto"/>
                        <w:bottom w:val="none" w:sz="0" w:space="0" w:color="auto"/>
                        <w:right w:val="none" w:sz="0" w:space="0" w:color="auto"/>
                      </w:divBdr>
                    </w:div>
                    <w:div w:id="316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467365">
          <w:marLeft w:val="0"/>
          <w:marRight w:val="0"/>
          <w:marTop w:val="0"/>
          <w:marBottom w:val="0"/>
          <w:divBdr>
            <w:top w:val="none" w:sz="0" w:space="0" w:color="auto"/>
            <w:left w:val="none" w:sz="0" w:space="0" w:color="auto"/>
            <w:bottom w:val="none" w:sz="0" w:space="0" w:color="auto"/>
            <w:right w:val="none" w:sz="0" w:space="0" w:color="auto"/>
          </w:divBdr>
          <w:divsChild>
            <w:div w:id="1360357017">
              <w:marLeft w:val="225"/>
              <w:marRight w:val="0"/>
              <w:marTop w:val="0"/>
              <w:marBottom w:val="0"/>
              <w:divBdr>
                <w:top w:val="none" w:sz="0" w:space="0" w:color="auto"/>
                <w:left w:val="none" w:sz="0" w:space="0" w:color="auto"/>
                <w:bottom w:val="none" w:sz="0" w:space="0" w:color="auto"/>
                <w:right w:val="none" w:sz="0" w:space="0" w:color="auto"/>
              </w:divBdr>
              <w:divsChild>
                <w:div w:id="1126849785">
                  <w:marLeft w:val="0"/>
                  <w:marRight w:val="0"/>
                  <w:marTop w:val="0"/>
                  <w:marBottom w:val="0"/>
                  <w:divBdr>
                    <w:top w:val="none" w:sz="0" w:space="0" w:color="auto"/>
                    <w:left w:val="none" w:sz="0" w:space="0" w:color="auto"/>
                    <w:bottom w:val="none" w:sz="0" w:space="0" w:color="auto"/>
                    <w:right w:val="none" w:sz="0" w:space="0" w:color="auto"/>
                  </w:divBdr>
                  <w:divsChild>
                    <w:div w:id="1574004558">
                      <w:marLeft w:val="0"/>
                      <w:marRight w:val="0"/>
                      <w:marTop w:val="0"/>
                      <w:marBottom w:val="0"/>
                      <w:divBdr>
                        <w:top w:val="none" w:sz="0" w:space="0" w:color="auto"/>
                        <w:left w:val="none" w:sz="0" w:space="0" w:color="auto"/>
                        <w:bottom w:val="none" w:sz="0" w:space="0" w:color="auto"/>
                        <w:right w:val="none" w:sz="0" w:space="0" w:color="auto"/>
                      </w:divBdr>
                      <w:divsChild>
                        <w:div w:id="3674052">
                          <w:marLeft w:val="0"/>
                          <w:marRight w:val="0"/>
                          <w:marTop w:val="0"/>
                          <w:marBottom w:val="0"/>
                          <w:divBdr>
                            <w:top w:val="none" w:sz="0" w:space="0" w:color="auto"/>
                            <w:left w:val="none" w:sz="0" w:space="0" w:color="auto"/>
                            <w:bottom w:val="none" w:sz="0" w:space="0" w:color="auto"/>
                            <w:right w:val="none" w:sz="0" w:space="0" w:color="auto"/>
                          </w:divBdr>
                          <w:divsChild>
                            <w:div w:id="121847265">
                              <w:marLeft w:val="0"/>
                              <w:marRight w:val="0"/>
                              <w:marTop w:val="0"/>
                              <w:marBottom w:val="0"/>
                              <w:divBdr>
                                <w:top w:val="none" w:sz="0" w:space="0" w:color="auto"/>
                                <w:left w:val="none" w:sz="0" w:space="0" w:color="auto"/>
                                <w:bottom w:val="none" w:sz="0" w:space="0" w:color="auto"/>
                                <w:right w:val="none" w:sz="0" w:space="0" w:color="auto"/>
                              </w:divBdr>
                              <w:divsChild>
                                <w:div w:id="1214000728">
                                  <w:marLeft w:val="0"/>
                                  <w:marRight w:val="0"/>
                                  <w:marTop w:val="0"/>
                                  <w:marBottom w:val="0"/>
                                  <w:divBdr>
                                    <w:top w:val="none" w:sz="0" w:space="0" w:color="auto"/>
                                    <w:left w:val="none" w:sz="0" w:space="0" w:color="auto"/>
                                    <w:bottom w:val="none" w:sz="0" w:space="0" w:color="auto"/>
                                    <w:right w:val="none" w:sz="0" w:space="0" w:color="auto"/>
                                  </w:divBdr>
                                  <w:divsChild>
                                    <w:div w:id="681200997">
                                      <w:marLeft w:val="0"/>
                                      <w:marRight w:val="180"/>
                                      <w:marTop w:val="0"/>
                                      <w:marBottom w:val="150"/>
                                      <w:divBdr>
                                        <w:top w:val="single" w:sz="6" w:space="0" w:color="FAF6F1"/>
                                        <w:left w:val="single" w:sz="6" w:space="0" w:color="FAF6F1"/>
                                        <w:bottom w:val="single" w:sz="6" w:space="0" w:color="FAF6F1"/>
                                        <w:right w:val="single" w:sz="6" w:space="0" w:color="FAF6F1"/>
                                      </w:divBdr>
                                      <w:divsChild>
                                        <w:div w:id="656998658">
                                          <w:marLeft w:val="30"/>
                                          <w:marRight w:val="30"/>
                                          <w:marTop w:val="30"/>
                                          <w:marBottom w:val="30"/>
                                          <w:divBdr>
                                            <w:top w:val="none" w:sz="0" w:space="0" w:color="auto"/>
                                            <w:left w:val="none" w:sz="0" w:space="0" w:color="auto"/>
                                            <w:bottom w:val="none" w:sz="0" w:space="0" w:color="auto"/>
                                            <w:right w:val="none" w:sz="0" w:space="0" w:color="auto"/>
                                          </w:divBdr>
                                          <w:divsChild>
                                            <w:div w:id="1890915877">
                                              <w:marLeft w:val="0"/>
                                              <w:marRight w:val="0"/>
                                              <w:marTop w:val="60"/>
                                              <w:marBottom w:val="0"/>
                                              <w:divBdr>
                                                <w:top w:val="none" w:sz="0" w:space="0" w:color="auto"/>
                                                <w:left w:val="none" w:sz="0" w:space="0" w:color="auto"/>
                                                <w:bottom w:val="none" w:sz="0" w:space="0" w:color="auto"/>
                                                <w:right w:val="none" w:sz="0" w:space="0" w:color="auto"/>
                                              </w:divBdr>
                                              <w:divsChild>
                                                <w:div w:id="1340961613">
                                                  <w:marLeft w:val="0"/>
                                                  <w:marRight w:val="0"/>
                                                  <w:marTop w:val="0"/>
                                                  <w:marBottom w:val="0"/>
                                                  <w:divBdr>
                                                    <w:top w:val="none" w:sz="0" w:space="0" w:color="auto"/>
                                                    <w:left w:val="none" w:sz="0" w:space="0" w:color="auto"/>
                                                    <w:bottom w:val="none" w:sz="0" w:space="0" w:color="auto"/>
                                                    <w:right w:val="none" w:sz="0" w:space="0" w:color="auto"/>
                                                  </w:divBdr>
                                                  <w:divsChild>
                                                    <w:div w:id="364135316">
                                                      <w:marLeft w:val="0"/>
                                                      <w:marRight w:val="0"/>
                                                      <w:marTop w:val="0"/>
                                                      <w:marBottom w:val="0"/>
                                                      <w:divBdr>
                                                        <w:top w:val="none" w:sz="0" w:space="0" w:color="auto"/>
                                                        <w:left w:val="none" w:sz="0" w:space="0" w:color="auto"/>
                                                        <w:bottom w:val="none" w:sz="0" w:space="0" w:color="auto"/>
                                                        <w:right w:val="none" w:sz="0" w:space="0" w:color="auto"/>
                                                      </w:divBdr>
                                                    </w:div>
                                                    <w:div w:id="329337444">
                                                      <w:marLeft w:val="0"/>
                                                      <w:marRight w:val="0"/>
                                                      <w:marTop w:val="0"/>
                                                      <w:marBottom w:val="150"/>
                                                      <w:divBdr>
                                                        <w:top w:val="none" w:sz="0" w:space="0" w:color="auto"/>
                                                        <w:left w:val="none" w:sz="0" w:space="0" w:color="auto"/>
                                                        <w:bottom w:val="none" w:sz="0" w:space="0" w:color="auto"/>
                                                        <w:right w:val="none" w:sz="0" w:space="0" w:color="auto"/>
                                                      </w:divBdr>
                                                    </w:div>
                                                    <w:div w:id="1959481296">
                                                      <w:marLeft w:val="0"/>
                                                      <w:marRight w:val="0"/>
                                                      <w:marTop w:val="0"/>
                                                      <w:marBottom w:val="0"/>
                                                      <w:divBdr>
                                                        <w:top w:val="none" w:sz="0" w:space="0" w:color="auto"/>
                                                        <w:left w:val="none" w:sz="0" w:space="0" w:color="auto"/>
                                                        <w:bottom w:val="none" w:sz="0" w:space="0" w:color="auto"/>
                                                        <w:right w:val="none" w:sz="0" w:space="0" w:color="auto"/>
                                                      </w:divBdr>
                                                    </w:div>
                                                    <w:div w:id="674845391">
                                                      <w:marLeft w:val="0"/>
                                                      <w:marRight w:val="0"/>
                                                      <w:marTop w:val="0"/>
                                                      <w:marBottom w:val="150"/>
                                                      <w:divBdr>
                                                        <w:top w:val="none" w:sz="0" w:space="0" w:color="auto"/>
                                                        <w:left w:val="none" w:sz="0" w:space="0" w:color="auto"/>
                                                        <w:bottom w:val="none" w:sz="0" w:space="0" w:color="auto"/>
                                                        <w:right w:val="none" w:sz="0" w:space="0" w:color="auto"/>
                                                      </w:divBdr>
                                                    </w:div>
                                                    <w:div w:id="1845701278">
                                                      <w:marLeft w:val="0"/>
                                                      <w:marRight w:val="0"/>
                                                      <w:marTop w:val="0"/>
                                                      <w:marBottom w:val="0"/>
                                                      <w:divBdr>
                                                        <w:top w:val="none" w:sz="0" w:space="0" w:color="auto"/>
                                                        <w:left w:val="none" w:sz="0" w:space="0" w:color="auto"/>
                                                        <w:bottom w:val="none" w:sz="0" w:space="0" w:color="auto"/>
                                                        <w:right w:val="none" w:sz="0" w:space="0" w:color="auto"/>
                                                      </w:divBdr>
                                                    </w:div>
                                                    <w:div w:id="7763688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2739</Words>
  <Characters>15616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3</cp:revision>
  <cp:lastPrinted>2024-09-08T19:39:00Z</cp:lastPrinted>
  <dcterms:created xsi:type="dcterms:W3CDTF">2024-09-25T22:27:00Z</dcterms:created>
  <dcterms:modified xsi:type="dcterms:W3CDTF">2024-09-25T22:28:00Z</dcterms:modified>
</cp:coreProperties>
</file>